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383239" w:rsidP="00383239">
      <w:pPr>
        <w:pStyle w:val="ConsPlusNormal"/>
        <w:tabs>
          <w:tab w:val="left" w:pos="8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Pr="00584143" w:rsidRDefault="00584143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4143">
        <w:rPr>
          <w:rFonts w:ascii="Times New Roman" w:hAnsi="Times New Roman" w:cs="Times New Roman"/>
          <w:b/>
          <w:sz w:val="52"/>
          <w:szCs w:val="52"/>
        </w:rPr>
        <w:t xml:space="preserve">Актуализация </w:t>
      </w:r>
    </w:p>
    <w:p w:rsidR="00584143" w:rsidRPr="00584143" w:rsidRDefault="00584143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4143">
        <w:rPr>
          <w:rFonts w:ascii="Times New Roman" w:hAnsi="Times New Roman" w:cs="Times New Roman"/>
          <w:b/>
          <w:sz w:val="52"/>
          <w:szCs w:val="52"/>
        </w:rPr>
        <w:t xml:space="preserve">схемы водоснабжения </w:t>
      </w:r>
    </w:p>
    <w:p w:rsidR="00584143" w:rsidRPr="00584143" w:rsidRDefault="00584143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584143">
        <w:rPr>
          <w:rFonts w:ascii="Times New Roman" w:hAnsi="Times New Roman" w:cs="Times New Roman"/>
          <w:b/>
          <w:sz w:val="52"/>
          <w:szCs w:val="52"/>
        </w:rPr>
        <w:t>Бишкильского</w:t>
      </w:r>
      <w:proofErr w:type="spellEnd"/>
      <w:r w:rsidRPr="00584143">
        <w:rPr>
          <w:rFonts w:ascii="Times New Roman" w:hAnsi="Times New Roman" w:cs="Times New Roman"/>
          <w:b/>
          <w:sz w:val="52"/>
          <w:szCs w:val="52"/>
        </w:rPr>
        <w:t xml:space="preserve"> сельского поселения </w:t>
      </w:r>
    </w:p>
    <w:p w:rsidR="007447CB" w:rsidRPr="00584143" w:rsidRDefault="00F945D5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на 202</w:t>
      </w:r>
      <w:r w:rsidR="001A1338">
        <w:rPr>
          <w:rFonts w:ascii="Times New Roman" w:hAnsi="Times New Roman" w:cs="Times New Roman"/>
          <w:b/>
          <w:sz w:val="52"/>
          <w:szCs w:val="52"/>
        </w:rPr>
        <w:t>6</w:t>
      </w:r>
      <w:r w:rsidR="00584143" w:rsidRPr="00584143">
        <w:rPr>
          <w:rFonts w:ascii="Times New Roman" w:hAnsi="Times New Roman" w:cs="Times New Roman"/>
          <w:b/>
          <w:sz w:val="52"/>
          <w:szCs w:val="52"/>
        </w:rPr>
        <w:t xml:space="preserve"> год</w:t>
      </w: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67B3A" w:rsidRDefault="00467B3A" w:rsidP="00BA2C6C">
      <w:pPr>
        <w:pStyle w:val="ConsPlusNormal"/>
        <w:rPr>
          <w:rFonts w:ascii="Times New Roman" w:hAnsi="Times New Roman" w:cs="Times New Roman"/>
          <w:sz w:val="28"/>
          <w:szCs w:val="28"/>
        </w:rPr>
        <w:sectPr w:rsidR="00467B3A" w:rsidSect="003A096B">
          <w:footerReference w:type="default" r:id="rId9"/>
          <w:footerReference w:type="first" r:id="rId10"/>
          <w:pgSz w:w="11906" w:h="16838"/>
          <w:pgMar w:top="709" w:right="850" w:bottom="426" w:left="993" w:header="708" w:footer="708" w:gutter="0"/>
          <w:pgNumType w:start="1"/>
          <w:cols w:space="708"/>
          <w:titlePg/>
          <w:docGrid w:linePitch="360"/>
        </w:sect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  <w:lang w:eastAsia="ru-RU"/>
        </w:rPr>
        <w:id w:val="3817891"/>
        <w:docPartObj>
          <w:docPartGallery w:val="Table of Contents"/>
          <w:docPartUnique/>
        </w:docPartObj>
      </w:sdtPr>
      <w:sdtEndPr/>
      <w:sdtContent>
        <w:p w:rsidR="00E50BD1" w:rsidRDefault="00E50BD1" w:rsidP="00E50BD1">
          <w:pPr>
            <w:pStyle w:val="af0"/>
            <w:jc w:val="center"/>
          </w:pPr>
          <w:r w:rsidRPr="00E50BD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E50BD1" w:rsidRDefault="00772BC9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E50BD1">
            <w:instrText xml:space="preserve"> TOC \o "1-3" \h \z \u </w:instrText>
          </w:r>
          <w:r>
            <w:fldChar w:fldCharType="separate"/>
          </w:r>
          <w:hyperlink w:anchor="_Toc138835358" w:history="1">
            <w:r w:rsidR="00E50BD1" w:rsidRPr="00E852FF">
              <w:rPr>
                <w:rStyle w:val="a5"/>
                <w:bCs/>
                <w:noProof/>
                <w:spacing w:val="-2"/>
              </w:rPr>
              <w:t>Введение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9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59" w:history="1">
            <w:r w:rsidR="00E50BD1" w:rsidRPr="00E852FF">
              <w:rPr>
                <w:rStyle w:val="a5"/>
                <w:bCs/>
                <w:noProof/>
                <w:spacing w:val="-2"/>
              </w:rPr>
              <w:t>Часть 1. Схема водоснабжения Бишкильского сельского поселения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10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0" w:history="1">
            <w:r w:rsidR="00E50BD1" w:rsidRPr="00E852FF">
              <w:rPr>
                <w:rStyle w:val="a5"/>
                <w:bCs/>
                <w:noProof/>
                <w:spacing w:val="-2"/>
              </w:rPr>
              <w:t xml:space="preserve">Раздел 1. Технико-экономическое состояние централизованных систем </w:t>
            </w:r>
            <w:r w:rsidR="00E50BD1" w:rsidRPr="00E852FF">
              <w:rPr>
                <w:rStyle w:val="a5"/>
                <w:bCs/>
                <w:noProof/>
              </w:rPr>
              <w:t>водоснабжения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10</w:t>
            </w:r>
          </w:hyperlink>
        </w:p>
        <w:p w:rsidR="00E50BD1" w:rsidRDefault="002033C5" w:rsidP="00E50BD1">
          <w:pPr>
            <w:pStyle w:val="2"/>
            <w:tabs>
              <w:tab w:val="left" w:pos="880"/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1" w:history="1">
            <w:r w:rsidR="00E50BD1" w:rsidRPr="00E852FF">
              <w:rPr>
                <w:rStyle w:val="a5"/>
                <w:bCs/>
                <w:noProof/>
                <w:spacing w:val="-2"/>
              </w:rPr>
              <w:t>1.1</w:t>
            </w:r>
            <w:r w:rsidR="00E50B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0BD1" w:rsidRPr="00E852FF">
              <w:rPr>
                <w:rStyle w:val="a5"/>
                <w:bCs/>
                <w:noProof/>
                <w:spacing w:val="-2"/>
              </w:rPr>
    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274B5D">
              <w:rPr>
                <w:noProof/>
                <w:webHidden/>
              </w:rPr>
              <w:t>……………………………………………………………………………………...10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2" w:history="1">
            <w:r w:rsidR="00E50BD1" w:rsidRPr="00E852FF">
              <w:rPr>
                <w:rStyle w:val="a5"/>
                <w:bCs/>
                <w:noProof/>
                <w:spacing w:val="-2"/>
              </w:rPr>
              <w:t>1.2 Описание территорий поселения, городского округа, не охваченных централизованными системами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11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3" w:history="1">
            <w:r w:rsidR="00E50BD1" w:rsidRPr="00E852FF">
              <w:rPr>
                <w:rStyle w:val="a5"/>
                <w:bCs/>
                <w:noProof/>
                <w:spacing w:val="-2"/>
              </w:rPr>
              <w:t>1.3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11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4" w:history="1">
            <w:r w:rsidR="00E50BD1" w:rsidRPr="00E852FF">
              <w:rPr>
                <w:rStyle w:val="a5"/>
                <w:bCs/>
                <w:noProof/>
                <w:spacing w:val="-2"/>
              </w:rPr>
              <w:t>1.4 Описание результатов технического обследования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5" w:history="1">
            <w:r w:rsidR="00E50BD1" w:rsidRPr="00E852FF">
              <w:rPr>
                <w:rStyle w:val="a5"/>
                <w:bCs/>
                <w:noProof/>
                <w:spacing w:val="-2"/>
              </w:rPr>
              <w:t>1.5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6" w:history="1">
            <w:r w:rsidR="00E50BD1" w:rsidRPr="00E852FF">
              <w:rPr>
                <w:rStyle w:val="a5"/>
                <w:bCs/>
                <w:noProof/>
                <w:spacing w:val="-2"/>
              </w:rPr>
              <w:t>1.6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7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2. Направления развития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8" w:history="1">
            <w:r w:rsidR="00E50BD1" w:rsidRPr="00E852FF">
              <w:rPr>
                <w:rStyle w:val="a5"/>
                <w:bCs/>
                <w:noProof/>
                <w:spacing w:val="-2"/>
              </w:rPr>
              <w:t>2.1 Основные направления, принципы, задачи и плановые значения показателей развития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_Toc138835368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13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9" w:history="1">
            <w:r w:rsidR="00E50BD1" w:rsidRPr="00E852FF">
              <w:rPr>
                <w:rStyle w:val="a5"/>
                <w:bCs/>
                <w:noProof/>
                <w:spacing w:val="-2"/>
              </w:rPr>
              <w:t>2.2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_Toc138835369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15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0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3. Баланс водоснабжения и потребления горячей, питьевой, технической воды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_Toc138835370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15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1" w:history="1">
            <w:r w:rsidR="00E50BD1" w:rsidRPr="00E852FF">
              <w:rPr>
                <w:rStyle w:val="a5"/>
                <w:bCs/>
                <w:noProof/>
                <w:spacing w:val="-2"/>
              </w:rPr>
              <w:t>3.1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_Toc138835371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15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2" w:history="1">
            <w:r w:rsidR="00E50BD1" w:rsidRPr="00E852FF">
              <w:rPr>
                <w:rStyle w:val="a5"/>
                <w:bCs/>
                <w:noProof/>
                <w:spacing w:val="-2"/>
              </w:rPr>
              <w:t>3.2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_Toc138835372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16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3" w:history="1">
            <w:r w:rsidR="00E50BD1" w:rsidRPr="00E852FF">
              <w:rPr>
                <w:rStyle w:val="a5"/>
                <w:bCs/>
                <w:noProof/>
                <w:spacing w:val="-2"/>
              </w:rPr>
              <w:t>3.3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_Toc138835373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17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4" w:history="1">
            <w:r w:rsidR="00E50BD1" w:rsidRPr="00E852FF">
              <w:rPr>
                <w:rStyle w:val="a5"/>
                <w:bCs/>
                <w:noProof/>
                <w:spacing w:val="-2"/>
              </w:rPr>
              <w:t xml:space="preserve"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</w:t>
            </w:r>
            <w:r w:rsidR="00E50BD1" w:rsidRPr="00826F44">
              <w:rPr>
                <w:rStyle w:val="a5"/>
                <w:bCs/>
                <w:noProof/>
                <w:spacing w:val="-2"/>
              </w:rPr>
              <w:t>нормативах</w:t>
            </w:r>
            <w:r w:rsidR="00E50BD1" w:rsidRPr="00E852FF">
              <w:rPr>
                <w:rStyle w:val="a5"/>
                <w:bCs/>
                <w:noProof/>
                <w:spacing w:val="-2"/>
              </w:rPr>
              <w:t xml:space="preserve"> потребления коммунальных услуг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_Toc138835374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17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5" w:history="1">
            <w:r w:rsidR="00E50BD1" w:rsidRPr="00E852FF">
              <w:rPr>
                <w:rStyle w:val="a5"/>
                <w:bCs/>
                <w:noProof/>
                <w:spacing w:val="-2"/>
              </w:rPr>
              <w:t>3.5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_Toc138835375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18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376" w:history="1">
            <w:r w:rsidR="00E50BD1" w:rsidRPr="00E852FF">
              <w:rPr>
                <w:rStyle w:val="a5"/>
                <w:bCs/>
                <w:noProof/>
                <w:spacing w:val="-2"/>
              </w:rPr>
              <w:t>3.6 Анализ резервов и дефицитов производственных мощностей системы водоснабжения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_Toc138835376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19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826F44" w:rsidRPr="00274B5D" w:rsidRDefault="00274B5D" w:rsidP="00826F44">
          <w:pPr>
            <w:jc w:val="both"/>
            <w:rPr>
              <w:rFonts w:eastAsiaTheme="minorEastAsia"/>
              <w:lang w:eastAsia="en-US"/>
            </w:rPr>
          </w:pPr>
          <w:r>
            <w:rPr>
              <w:rFonts w:eastAsiaTheme="minorEastAsia"/>
              <w:lang w:eastAsia="en-US"/>
            </w:rPr>
            <w:t xml:space="preserve">3.7 </w:t>
          </w:r>
          <w:r w:rsidR="00826F44">
            <w:rPr>
              <w:bCs/>
              <w:spacing w:val="-2"/>
              <w:szCs w:val="28"/>
            </w:rPr>
            <w:t>П</w:t>
          </w:r>
          <w:r w:rsidR="00826F44" w:rsidRPr="00303DE0">
            <w:rPr>
              <w:bCs/>
              <w:spacing w:val="-2"/>
              <w:szCs w:val="28"/>
            </w:rPr>
            <w:t>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 СНиП 2.04.02-84 и СНиП 2.04.01-85, а также исходя из текущего объема потребления воды населением и его динамики с учетом перспективы развития и изменени</w:t>
          </w:r>
          <w:r w:rsidR="00826F44">
            <w:rPr>
              <w:bCs/>
              <w:spacing w:val="-2"/>
              <w:szCs w:val="28"/>
            </w:rPr>
            <w:t>я состава и структуры застройки</w:t>
          </w:r>
          <w:r>
            <w:rPr>
              <w:rFonts w:eastAsiaTheme="minorEastAsia"/>
              <w:lang w:eastAsia="en-US"/>
            </w:rPr>
            <w:t>…</w:t>
          </w:r>
          <w:r w:rsidR="00826F44">
            <w:rPr>
              <w:rFonts w:eastAsiaTheme="minorEastAsia"/>
              <w:lang w:eastAsia="en-US"/>
            </w:rPr>
            <w:t>…………………………….</w:t>
          </w:r>
          <w:r>
            <w:rPr>
              <w:rFonts w:eastAsiaTheme="minorEastAsia"/>
              <w:lang w:eastAsia="en-US"/>
            </w:rPr>
            <w:t>19</w:t>
          </w:r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7" w:history="1">
            <w:r w:rsidR="00E50BD1" w:rsidRPr="00E852FF">
              <w:rPr>
                <w:rStyle w:val="a5"/>
                <w:bCs/>
                <w:noProof/>
                <w:spacing w:val="-2"/>
              </w:rPr>
              <w:t>3.8 Сведения о расчетном потреблении горячей, питьевой, технической воды (годовое, среднесуточное, максимальное суточное)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_Toc138835377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20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378" w:history="1">
            <w:r w:rsidR="00E50BD1" w:rsidRPr="00E852FF">
              <w:rPr>
                <w:rStyle w:val="a5"/>
                <w:bCs/>
                <w:noProof/>
                <w:spacing w:val="-2"/>
              </w:rPr>
              <w:t>3.9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20</w:t>
            </w:r>
          </w:hyperlink>
        </w:p>
        <w:p w:rsidR="00274B5D" w:rsidRPr="00826F44" w:rsidRDefault="00274B5D" w:rsidP="00826F44">
          <w:pPr>
            <w:spacing w:after="120"/>
            <w:jc w:val="both"/>
            <w:rPr>
              <w:bCs/>
              <w:spacing w:val="-2"/>
              <w:szCs w:val="28"/>
            </w:rPr>
          </w:pPr>
          <w:r>
            <w:rPr>
              <w:rFonts w:eastAsiaTheme="minorEastAsia"/>
              <w:lang w:eastAsia="en-US"/>
            </w:rPr>
            <w:t>3.10</w:t>
          </w:r>
          <w:r w:rsidR="00826F44" w:rsidRPr="00826F44">
            <w:rPr>
              <w:bCs/>
              <w:spacing w:val="-2"/>
              <w:szCs w:val="28"/>
            </w:rPr>
            <w:t xml:space="preserve"> </w:t>
          </w:r>
          <w:r w:rsidR="00826F44">
            <w:rPr>
              <w:bCs/>
              <w:spacing w:val="-2"/>
              <w:szCs w:val="28"/>
            </w:rPr>
            <w:t>П</w:t>
          </w:r>
          <w:r w:rsidR="00826F44" w:rsidRPr="00303DE0">
            <w:rPr>
              <w:bCs/>
              <w:spacing w:val="-2"/>
              <w:szCs w:val="28"/>
            </w:rPr>
            <w:t>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</w:r>
          <w:r w:rsidR="00826F44">
            <w:rPr>
              <w:bCs/>
              <w:spacing w:val="-2"/>
              <w:szCs w:val="28"/>
            </w:rPr>
            <w:t>………………………………...</w:t>
          </w:r>
          <w:r>
            <w:rPr>
              <w:rFonts w:eastAsiaTheme="minorEastAsia"/>
              <w:lang w:eastAsia="en-US"/>
            </w:rPr>
            <w:t>….21</w:t>
          </w:r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9" w:history="1">
            <w:r w:rsidR="00E50BD1" w:rsidRPr="00E852FF">
              <w:rPr>
                <w:rStyle w:val="a5"/>
                <w:bCs/>
                <w:noProof/>
                <w:spacing w:val="-2"/>
              </w:rPr>
              <w:t>3.11 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21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0" w:history="1">
            <w:r w:rsidR="00E50BD1" w:rsidRPr="00E852FF">
              <w:rPr>
                <w:rStyle w:val="a5"/>
                <w:bCs/>
                <w:noProof/>
                <w:spacing w:val="-2"/>
              </w:rPr>
              <w:t>3.12 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21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1" w:history="1">
            <w:r w:rsidR="00E50BD1" w:rsidRPr="00E852FF">
              <w:rPr>
                <w:rStyle w:val="a5"/>
                <w:bCs/>
                <w:noProof/>
                <w:spacing w:val="-2"/>
              </w:rPr>
              <w:t xml:space="preserve">3.13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</w:t>
            </w:r>
            <w:r w:rsidR="00E50BD1" w:rsidRPr="00E852FF">
              <w:rPr>
                <w:rStyle w:val="a5"/>
                <w:bCs/>
                <w:noProof/>
                <w:spacing w:val="-2"/>
              </w:rPr>
              <w:lastRenderedPageBreak/>
              <w:t>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2" w:history="1">
            <w:r w:rsidR="00E50BD1" w:rsidRPr="00E852FF">
              <w:rPr>
                <w:rStyle w:val="a5"/>
                <w:bCs/>
                <w:noProof/>
                <w:spacing w:val="-2"/>
              </w:rPr>
              <w:t>3.14 Наименование организации, которая наделена статусом гарантирующей организации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_Toc138835382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23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4. Предложения по строительству, реконструкции и модернизации объектов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_Toc138835383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23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4" w:history="1">
            <w:r w:rsidR="00E50BD1" w:rsidRPr="00E852FF">
              <w:rPr>
                <w:rStyle w:val="a5"/>
                <w:bCs/>
                <w:noProof/>
                <w:spacing w:val="-2"/>
              </w:rPr>
              <w:t>4.1 Перечень основных мероприятий по реализации схем водоснабжения с разбивкой по годам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_Toc138835384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24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5" w:history="1">
            <w:r w:rsidR="00E50BD1" w:rsidRPr="00E852FF">
              <w:rPr>
                <w:rStyle w:val="a5"/>
                <w:bCs/>
                <w:noProof/>
                <w:spacing w:val="-2"/>
              </w:rPr>
              <w:t>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_Toc138835385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24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6" w:history="1">
            <w:r w:rsidR="00E50BD1" w:rsidRPr="00E852FF">
              <w:rPr>
                <w:rStyle w:val="a5"/>
                <w:bCs/>
                <w:noProof/>
                <w:spacing w:val="-2"/>
              </w:rPr>
              <w:t>4.3 Сведения о вновь строящихся, реконструируемых и предлагаемых к выводу из эксплуатации объектах системы водоснабжения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_Toc138835386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24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7" w:history="1">
            <w:r w:rsidR="00E50BD1" w:rsidRPr="00E852FF">
              <w:rPr>
                <w:rStyle w:val="a5"/>
                <w:bCs/>
                <w:noProof/>
                <w:spacing w:val="-2"/>
              </w:rPr>
              <w:t>4.4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_Toc138835387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25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8" w:history="1">
            <w:r w:rsidR="00E50BD1" w:rsidRPr="00E852FF">
              <w:rPr>
                <w:rStyle w:val="a5"/>
                <w:bCs/>
                <w:noProof/>
                <w:spacing w:val="-2"/>
              </w:rPr>
              <w:t>4.5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_Toc138835388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25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9" w:history="1">
            <w:r w:rsidR="00E50BD1" w:rsidRPr="00E852FF">
              <w:rPr>
                <w:rStyle w:val="a5"/>
                <w:bCs/>
                <w:noProof/>
                <w:spacing w:val="-2"/>
              </w:rPr>
              <w:t>4.6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_Toc138835389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25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0" w:history="1">
            <w:r w:rsidR="00E50BD1" w:rsidRPr="00E852FF">
              <w:rPr>
                <w:rStyle w:val="a5"/>
                <w:bCs/>
                <w:noProof/>
                <w:spacing w:val="-2"/>
              </w:rPr>
              <w:t>4.7 Рекомендации о месте размещения насосных станций, резервуаров, водонапорных башен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_Toc138835390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25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1" w:history="1">
            <w:r w:rsidR="00E50BD1" w:rsidRPr="00E852FF">
              <w:rPr>
                <w:rStyle w:val="a5"/>
                <w:bCs/>
                <w:noProof/>
                <w:spacing w:val="-2"/>
              </w:rPr>
              <w:t>4.8 Границы планируемых зон размещения объектов централизованных систем горячего водоснабжения, холодного водоснабжения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_Toc138835391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26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2" w:history="1">
            <w:r w:rsidR="00E50BD1" w:rsidRPr="00E852FF">
              <w:rPr>
                <w:rStyle w:val="a5"/>
                <w:bCs/>
                <w:noProof/>
                <w:spacing w:val="-2"/>
              </w:rPr>
      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E50BD1">
              <w:rPr>
                <w:noProof/>
                <w:webHidden/>
              </w:rPr>
              <w:tab/>
            </w:r>
            <w:r w:rsidR="00772BC9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_Toc138835392 \h </w:instrText>
            </w:r>
            <w:r w:rsidR="00772BC9">
              <w:rPr>
                <w:noProof/>
                <w:webHidden/>
              </w:rPr>
            </w:r>
            <w:r w:rsidR="00772BC9">
              <w:rPr>
                <w:noProof/>
                <w:webHidden/>
              </w:rPr>
              <w:fldChar w:fldCharType="separate"/>
            </w:r>
            <w:r w:rsidR="002713BD">
              <w:rPr>
                <w:noProof/>
                <w:webHidden/>
              </w:rPr>
              <w:t>26</w:t>
            </w:r>
            <w:r w:rsidR="00772BC9">
              <w:rPr>
                <w:noProof/>
                <w:webHidden/>
              </w:rPr>
              <w:fldChar w:fldCharType="end"/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2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4" w:history="1">
            <w:r w:rsidR="00E50BD1" w:rsidRPr="00E852FF">
              <w:rPr>
                <w:rStyle w:val="a5"/>
                <w:bCs/>
                <w:noProof/>
                <w:spacing w:val="-2"/>
              </w:rPr>
              <w:t>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2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5" w:history="1">
            <w:r w:rsidR="00E50BD1" w:rsidRPr="00E852FF">
              <w:rPr>
                <w:rStyle w:val="a5"/>
                <w:bCs/>
                <w:noProof/>
                <w:spacing w:val="-2"/>
              </w:rPr>
              <w:t>5.2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2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6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30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7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7. Плановые значения показателей развития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30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8" w:history="1">
            <w:r w:rsidR="00E50BD1" w:rsidRPr="00E852FF">
              <w:rPr>
                <w:rStyle w:val="a5"/>
                <w:bCs/>
                <w:noProof/>
                <w:spacing w:val="-2"/>
              </w:rPr>
              <w:t>7.1 Показатели качества воды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30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399" w:history="1">
            <w:r w:rsidR="00E50BD1" w:rsidRPr="00E852FF">
              <w:rPr>
                <w:rStyle w:val="a5"/>
                <w:bCs/>
                <w:noProof/>
                <w:spacing w:val="-2"/>
              </w:rPr>
              <w:t>7.2 Показатели надежности и бесперебойности водоснабжения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1</w:t>
            </w:r>
          </w:hyperlink>
        </w:p>
        <w:p w:rsidR="003A1A2F" w:rsidRPr="006C64CC" w:rsidRDefault="003A1A2F" w:rsidP="006C64CC">
          <w:pPr>
            <w:spacing w:after="120"/>
            <w:jc w:val="both"/>
            <w:rPr>
              <w:bCs/>
              <w:spacing w:val="-2"/>
              <w:szCs w:val="28"/>
            </w:rPr>
          </w:pPr>
          <w:r>
            <w:rPr>
              <w:rFonts w:eastAsiaTheme="minorEastAsia"/>
              <w:lang w:eastAsia="en-US"/>
            </w:rPr>
            <w:t xml:space="preserve">7.3 </w:t>
          </w:r>
          <w:r w:rsidR="006C64CC">
            <w:rPr>
              <w:bCs/>
              <w:spacing w:val="-2"/>
              <w:szCs w:val="28"/>
            </w:rPr>
            <w:t>П</w:t>
          </w:r>
          <w:r w:rsidR="006C64CC" w:rsidRPr="003E0FC7">
            <w:rPr>
              <w:bCs/>
              <w:spacing w:val="-2"/>
              <w:szCs w:val="28"/>
            </w:rPr>
            <w:t>оказатели эффективности использования ресурсов, в том числе уровень потерь воды (тепловой энергии в составе горячей воды)</w:t>
          </w:r>
          <w:r w:rsidR="006C64CC">
            <w:rPr>
              <w:bCs/>
              <w:spacing w:val="-2"/>
              <w:szCs w:val="28"/>
            </w:rPr>
            <w:t>…………………………………</w:t>
          </w:r>
          <w:r>
            <w:rPr>
              <w:rFonts w:eastAsiaTheme="minorEastAsia"/>
              <w:lang w:eastAsia="en-US"/>
            </w:rPr>
            <w:t>…..3</w:t>
          </w:r>
          <w:r w:rsidR="003267A1">
            <w:rPr>
              <w:rFonts w:eastAsiaTheme="minorEastAsia"/>
              <w:lang w:eastAsia="en-US"/>
            </w:rPr>
            <w:t>1</w:t>
          </w:r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0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1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1" w:history="1">
            <w:r w:rsidR="00E50BD1" w:rsidRPr="00E852FF">
              <w:rPr>
                <w:rStyle w:val="a5"/>
                <w:bCs/>
                <w:noProof/>
                <w:spacing w:val="-2"/>
              </w:rPr>
              <w:t>Часть 2. Схема водоотведения Бишкильского сельского поселения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2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1. Существующее положение в сфере водоотведения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3" w:history="1">
            <w:r w:rsidR="00E50BD1" w:rsidRPr="00E852FF">
              <w:rPr>
                <w:rStyle w:val="a5"/>
                <w:bCs/>
                <w:noProof/>
                <w:spacing w:val="-2"/>
              </w:rPr>
              <w:t>1.1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4" w:history="1">
            <w:r w:rsidR="00E50BD1" w:rsidRPr="00E852FF">
              <w:rPr>
                <w:rStyle w:val="a5"/>
                <w:bCs/>
                <w:noProof/>
                <w:spacing w:val="-2"/>
              </w:rPr>
              <w:t>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5" w:history="1">
            <w:r w:rsidR="00E50BD1" w:rsidRPr="00E852FF">
              <w:rPr>
                <w:rStyle w:val="a5"/>
                <w:bCs/>
                <w:noProof/>
                <w:spacing w:val="-2"/>
              </w:rPr>
              <w:t>1.3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3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6" w:history="1">
            <w:r w:rsidR="00E50BD1" w:rsidRPr="00E852FF">
              <w:rPr>
                <w:rStyle w:val="a5"/>
                <w:bCs/>
                <w:noProof/>
                <w:spacing w:val="-2"/>
              </w:rPr>
              <w:t>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.3</w:t>
            </w:r>
            <w:r w:rsidR="003267A1">
              <w:rPr>
                <w:noProof/>
                <w:webHidden/>
              </w:rPr>
              <w:t>3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7" w:history="1">
            <w:r w:rsidR="00E50BD1" w:rsidRPr="00E852FF">
              <w:rPr>
                <w:rStyle w:val="a5"/>
                <w:bCs/>
                <w:noProof/>
                <w:spacing w:val="-2"/>
              </w:rPr>
              <w:t>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8" w:history="1">
            <w:r w:rsidR="00E50BD1" w:rsidRPr="00E852FF">
              <w:rPr>
                <w:rStyle w:val="a5"/>
                <w:bCs/>
                <w:noProof/>
                <w:spacing w:val="-2"/>
              </w:rPr>
              <w:t>1.6 Оценка безопасности и надежности объектов централизованной системы водоотведения и их управляемости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9" w:history="1">
            <w:r w:rsidR="00E50BD1" w:rsidRPr="00E852FF">
              <w:rPr>
                <w:rStyle w:val="a5"/>
                <w:bCs/>
                <w:noProof/>
                <w:spacing w:val="-2"/>
              </w:rPr>
              <w:t>1.7 Оценка воздействия сбросов сточных вод через централизованную систему водоотведения на окружающую среду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0" w:history="1">
            <w:r w:rsidR="00E50BD1" w:rsidRPr="00E852FF">
              <w:rPr>
                <w:rStyle w:val="a5"/>
                <w:bCs/>
                <w:noProof/>
                <w:spacing w:val="-2"/>
              </w:rPr>
              <w:t>1.8 Описание территорий муниципального образования, не охваченных централизованной системой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1" w:history="1">
            <w:r w:rsidR="00E50BD1" w:rsidRPr="00E852FF">
              <w:rPr>
                <w:rStyle w:val="a5"/>
                <w:bCs/>
                <w:noProof/>
                <w:spacing w:val="-2"/>
              </w:rPr>
              <w:t>1.9 Описание существующих технических и технологических проблем системы водоотведения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2" w:history="1">
            <w:r w:rsidR="00E50BD1" w:rsidRPr="00E852FF">
              <w:rPr>
                <w:rStyle w:val="a5"/>
                <w:bCs/>
                <w:noProof/>
                <w:spacing w:val="-2"/>
              </w:rPr>
              <w:t>1.10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2. Балансы сточных вод в системе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4" w:history="1">
            <w:r w:rsidR="00E50BD1" w:rsidRPr="00E852FF">
              <w:rPr>
                <w:rStyle w:val="a5"/>
                <w:bCs/>
                <w:noProof/>
                <w:spacing w:val="-2"/>
              </w:rPr>
              <w:t>2.1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5" w:history="1">
            <w:r w:rsidR="00E50BD1" w:rsidRPr="00E852FF">
              <w:rPr>
                <w:rStyle w:val="a5"/>
                <w:bCs/>
                <w:noProof/>
                <w:spacing w:val="-2"/>
              </w:rPr>
              <w:t>2.2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416" w:history="1">
            <w:r w:rsidR="00E50BD1" w:rsidRPr="00E852FF">
              <w:rPr>
                <w:rStyle w:val="a5"/>
                <w:bCs/>
                <w:noProof/>
                <w:spacing w:val="-2"/>
              </w:rPr>
              <w:t>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7</w:t>
            </w:r>
          </w:hyperlink>
        </w:p>
        <w:p w:rsidR="003A1A2F" w:rsidRPr="003A1A2F" w:rsidRDefault="003A1A2F" w:rsidP="00875F24">
          <w:pPr>
            <w:jc w:val="both"/>
            <w:rPr>
              <w:rFonts w:eastAsiaTheme="minorEastAsia"/>
              <w:lang w:eastAsia="en-US"/>
            </w:rPr>
          </w:pPr>
          <w:r>
            <w:rPr>
              <w:rFonts w:eastAsiaTheme="minorEastAsia"/>
              <w:lang w:eastAsia="en-US"/>
            </w:rPr>
            <w:t xml:space="preserve">2.4 </w:t>
          </w:r>
          <w:r w:rsidR="00875F24">
            <w:rPr>
              <w:bCs/>
              <w:spacing w:val="-2"/>
              <w:szCs w:val="28"/>
            </w:rPr>
            <w:t>Р</w:t>
          </w:r>
          <w:r w:rsidR="00875F24" w:rsidRPr="0003518A">
            <w:rPr>
              <w:bCs/>
              <w:spacing w:val="-2"/>
              <w:szCs w:val="28"/>
            </w:rPr>
    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</w:t>
          </w:r>
          <w:r w:rsidR="00875F24">
            <w:rPr>
              <w:bCs/>
              <w:spacing w:val="-2"/>
              <w:szCs w:val="28"/>
            </w:rPr>
            <w:t>енных мощностей..........................................................................</w:t>
          </w:r>
          <w:r>
            <w:rPr>
              <w:rFonts w:eastAsiaTheme="minorEastAsia"/>
              <w:lang w:eastAsia="en-US"/>
            </w:rPr>
            <w:t>3</w:t>
          </w:r>
          <w:r w:rsidR="003267A1">
            <w:rPr>
              <w:rFonts w:eastAsiaTheme="minorEastAsia"/>
              <w:lang w:eastAsia="en-US"/>
            </w:rPr>
            <w:t>7</w:t>
          </w:r>
        </w:p>
        <w:p w:rsidR="00E50BD1" w:rsidRDefault="002033C5" w:rsidP="00875F24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7" w:history="1">
            <w:r w:rsidR="00E50BD1" w:rsidRPr="00E852FF">
              <w:rPr>
                <w:rStyle w:val="a5"/>
                <w:bCs/>
                <w:noProof/>
                <w:spacing w:val="-2"/>
              </w:rPr>
              <w:t>2.5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7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8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3. Прогноз объема сточных вод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9" w:history="1">
            <w:r w:rsidR="00E50BD1" w:rsidRPr="00E852FF">
              <w:rPr>
                <w:rStyle w:val="a5"/>
                <w:bCs/>
                <w:noProof/>
                <w:spacing w:val="-2"/>
              </w:rPr>
              <w:t>3.1 Сведения о фактическом и ожидаемом поступлении сточных вод в централизованную систему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0" w:history="1">
            <w:r w:rsidR="00E50BD1" w:rsidRPr="00E852FF">
              <w:rPr>
                <w:rStyle w:val="a5"/>
                <w:bCs/>
                <w:noProof/>
                <w:spacing w:val="-2"/>
              </w:rPr>
              <w:t>3.2 Описание структуры централизованной системы водоотведения (эксплуатационные и технологические зоны)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1" w:history="1">
            <w:r w:rsidR="00E50BD1" w:rsidRPr="00E852FF">
              <w:rPr>
                <w:rStyle w:val="a5"/>
                <w:bCs/>
                <w:noProof/>
                <w:spacing w:val="-2"/>
              </w:rPr>
              <w:t>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2" w:history="1">
            <w:r w:rsidR="00E50BD1" w:rsidRPr="00E852FF">
              <w:rPr>
                <w:rStyle w:val="a5"/>
                <w:bCs/>
                <w:noProof/>
                <w:spacing w:val="-2"/>
              </w:rPr>
              <w:t>3.4 Результаты анализа гидравлических режимов и режимов работы элементов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3" w:history="1">
            <w:r w:rsidR="00E50BD1" w:rsidRPr="00E852FF">
              <w:rPr>
                <w:rStyle w:val="a5"/>
                <w:bCs/>
                <w:noProof/>
                <w:spacing w:val="-2"/>
              </w:rPr>
              <w:t>3.5 Анализ резервов производственных мощностей очистных сооружений системы водоотведения и возможности расширения зоны их действия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4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5" w:history="1">
            <w:r w:rsidR="00E50BD1" w:rsidRPr="00E852FF">
              <w:rPr>
                <w:rStyle w:val="a5"/>
                <w:bCs/>
                <w:noProof/>
                <w:spacing w:val="-2"/>
              </w:rPr>
              <w:t>4.1 Основные направления, принципы, задачи и плановые значения показателей развития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6" w:history="1">
            <w:r w:rsidR="00E50BD1" w:rsidRPr="00E852FF">
              <w:rPr>
                <w:rStyle w:val="a5"/>
                <w:bCs/>
                <w:noProof/>
                <w:spacing w:val="-2"/>
              </w:rPr>
              <w:t>4.2 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7" w:history="1">
            <w:r w:rsidR="00E50BD1" w:rsidRPr="00E852FF">
              <w:rPr>
                <w:rStyle w:val="a5"/>
                <w:bCs/>
                <w:noProof/>
                <w:spacing w:val="-2"/>
              </w:rPr>
              <w:t>4.3 Технические обоснования основных мероприятий по реализации схем водоотведения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8" w:history="1">
            <w:r w:rsidR="00E50BD1" w:rsidRPr="00E852FF">
              <w:rPr>
                <w:rStyle w:val="a5"/>
                <w:bCs/>
                <w:noProof/>
                <w:spacing w:val="-2"/>
              </w:rPr>
              <w:t>4.4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9" w:history="1">
            <w:r w:rsidR="00E50BD1" w:rsidRPr="00E852FF">
              <w:rPr>
                <w:rStyle w:val="a5"/>
                <w:bCs/>
                <w:noProof/>
                <w:spacing w:val="-2"/>
              </w:rPr>
              <w:t>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0" w:history="1">
            <w:r w:rsidR="00E50BD1" w:rsidRPr="00E852FF">
              <w:rPr>
                <w:rStyle w:val="a5"/>
                <w:bCs/>
                <w:noProof/>
                <w:spacing w:val="-2"/>
              </w:rPr>
              <w:t>4.6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1" w:history="1">
            <w:r w:rsidR="00E50BD1" w:rsidRPr="00E852FF">
              <w:rPr>
                <w:rStyle w:val="a5"/>
                <w:bCs/>
                <w:noProof/>
                <w:spacing w:val="-2"/>
              </w:rPr>
              <w:t>4.7 Границы и характеристики охранных зон сетей и сооружений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1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2" w:history="1">
            <w:r w:rsidR="00E50BD1" w:rsidRPr="00E852FF">
              <w:rPr>
                <w:rStyle w:val="a5"/>
                <w:bCs/>
                <w:noProof/>
                <w:spacing w:val="-2"/>
              </w:rPr>
              <w:t>4.8 Границы планируемых зон размещения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1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5. Экологические аспекты мероприятий по строительству и реконструкции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4" w:history="1">
            <w:r w:rsidR="00E50BD1" w:rsidRPr="00E852FF">
              <w:rPr>
                <w:rStyle w:val="a5"/>
                <w:bCs/>
                <w:noProof/>
                <w:spacing w:val="-2"/>
              </w:rPr>
              <w:t>5.1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2</w:t>
            </w:r>
            <w:r w:rsidR="002D1CC5">
              <w:rPr>
                <w:noProof/>
                <w:webHidden/>
              </w:rPr>
              <w:t>1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5" w:history="1">
            <w:r w:rsidR="00E50BD1" w:rsidRPr="00E852FF">
              <w:rPr>
                <w:rStyle w:val="a5"/>
                <w:bCs/>
                <w:noProof/>
                <w:spacing w:val="-2"/>
              </w:rPr>
              <w:t>5.2 Сведения о применении методов, безопасных для окружающей среды, при утилизации осадков сточных вод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6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3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7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7. Плановые значения показателей развития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8" w:history="1">
            <w:r w:rsidR="00E50BD1" w:rsidRPr="00E852FF">
              <w:rPr>
                <w:rStyle w:val="a5"/>
                <w:bCs/>
                <w:noProof/>
                <w:spacing w:val="-2"/>
              </w:rPr>
              <w:t>7.1 Показатели надежности и бесперебойности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9" w:history="1">
            <w:r w:rsidR="00E50BD1" w:rsidRPr="00E852FF">
              <w:rPr>
                <w:rStyle w:val="a5"/>
                <w:bCs/>
                <w:noProof/>
                <w:spacing w:val="-2"/>
              </w:rPr>
              <w:t>7.2 Показатели очистки сточных вод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40" w:history="1">
            <w:r w:rsidR="00E50BD1" w:rsidRPr="00E852FF">
              <w:rPr>
                <w:rStyle w:val="a5"/>
                <w:bCs/>
                <w:noProof/>
                <w:spacing w:val="-2"/>
              </w:rPr>
              <w:t>7.3 Показатели эффективности использования ресурсов при транспортировке сточных вод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2033C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41" w:history="1">
            <w:r w:rsidR="00E50BD1" w:rsidRPr="00E852FF">
              <w:rPr>
                <w:rStyle w:val="a5"/>
                <w:bCs/>
                <w:noProof/>
                <w:spacing w:val="-2"/>
              </w:rPr>
              <w:t>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2033C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42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772BC9">
          <w:r>
            <w:fldChar w:fldCharType="end"/>
          </w:r>
        </w:p>
      </w:sdtContent>
    </w:sdt>
    <w:p w:rsidR="007447CB" w:rsidRDefault="007447CB" w:rsidP="007447CB">
      <w:pPr>
        <w:tabs>
          <w:tab w:val="right" w:leader="dot" w:pos="10065"/>
        </w:tabs>
        <w:ind w:right="-2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pacing w:after="120"/>
        <w:jc w:val="center"/>
        <w:outlineLvl w:val="0"/>
      </w:pPr>
      <w:bookmarkStart w:id="0" w:name="_Toc58362527"/>
      <w:bookmarkStart w:id="1" w:name="_Toc138835358"/>
      <w:r w:rsidRPr="00481278">
        <w:rPr>
          <w:bCs/>
          <w:spacing w:val="-2"/>
          <w:szCs w:val="28"/>
        </w:rPr>
        <w:lastRenderedPageBreak/>
        <w:t>В</w:t>
      </w:r>
      <w:r>
        <w:rPr>
          <w:bCs/>
          <w:spacing w:val="-2"/>
          <w:szCs w:val="28"/>
        </w:rPr>
        <w:t>ведение</w:t>
      </w:r>
      <w:bookmarkEnd w:id="0"/>
      <w:bookmarkEnd w:id="1"/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Актуализация с</w:t>
      </w:r>
      <w:r w:rsidRPr="00481278">
        <w:rPr>
          <w:bCs/>
          <w:spacing w:val="-2"/>
          <w:szCs w:val="28"/>
        </w:rPr>
        <w:t>хемы водоснабжения и водоотве</w:t>
      </w:r>
      <w:r>
        <w:rPr>
          <w:bCs/>
          <w:spacing w:val="-2"/>
          <w:szCs w:val="28"/>
        </w:rPr>
        <w:t xml:space="preserve">дения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</w:t>
      </w:r>
      <w:r w:rsidRPr="00481278">
        <w:rPr>
          <w:bCs/>
          <w:spacing w:val="-2"/>
          <w:szCs w:val="28"/>
        </w:rPr>
        <w:t>поселения разработана в соответствии с требованиями</w:t>
      </w:r>
      <w:r>
        <w:rPr>
          <w:bCs/>
          <w:spacing w:val="-2"/>
          <w:szCs w:val="28"/>
        </w:rPr>
        <w:t>: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Ф</w:t>
      </w:r>
      <w:r w:rsidRPr="00481278">
        <w:rPr>
          <w:bCs/>
          <w:spacing w:val="-2"/>
          <w:szCs w:val="28"/>
        </w:rPr>
        <w:t xml:space="preserve">едерального закона от 07.12.2011 г. № 416-ФЗ «О </w:t>
      </w:r>
      <w:r>
        <w:rPr>
          <w:bCs/>
          <w:spacing w:val="-2"/>
          <w:szCs w:val="28"/>
        </w:rPr>
        <w:t>водоснабжении и водоотведении»;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П</w:t>
      </w:r>
      <w:r w:rsidRPr="00481278">
        <w:rPr>
          <w:bCs/>
          <w:spacing w:val="-2"/>
          <w:szCs w:val="28"/>
        </w:rPr>
        <w:t>остановления Правительства РФ от 05.09.2013 г.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</w:t>
      </w:r>
      <w:r>
        <w:rPr>
          <w:bCs/>
          <w:spacing w:val="-2"/>
          <w:szCs w:val="28"/>
        </w:rPr>
        <w:t>).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 w:rsidRPr="00481278">
        <w:rPr>
          <w:bCs/>
          <w:spacing w:val="-2"/>
          <w:szCs w:val="28"/>
        </w:rPr>
        <w:t>Целью разработки схем</w:t>
      </w:r>
      <w:r>
        <w:rPr>
          <w:bCs/>
          <w:spacing w:val="-2"/>
          <w:szCs w:val="28"/>
        </w:rPr>
        <w:t>ы</w:t>
      </w:r>
      <w:r w:rsidRPr="00481278">
        <w:rPr>
          <w:bCs/>
          <w:spacing w:val="-2"/>
          <w:szCs w:val="28"/>
        </w:rPr>
        <w:t xml:space="preserve"> водоснабжения и водоотведения является обеспечение для абонентов доступности систем централизованного </w:t>
      </w:r>
      <w:r>
        <w:rPr>
          <w:bCs/>
          <w:spacing w:val="-2"/>
          <w:szCs w:val="28"/>
        </w:rPr>
        <w:t>водоснабжения и</w:t>
      </w:r>
      <w:r w:rsidRPr="00481278">
        <w:rPr>
          <w:bCs/>
          <w:spacing w:val="-2"/>
          <w:szCs w:val="28"/>
        </w:rPr>
        <w:t xml:space="preserve">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 </w:t>
      </w: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pacing w:after="240"/>
        <w:jc w:val="center"/>
        <w:outlineLvl w:val="0"/>
        <w:rPr>
          <w:bCs/>
          <w:spacing w:val="-2"/>
          <w:szCs w:val="28"/>
        </w:rPr>
      </w:pPr>
      <w:bookmarkStart w:id="2" w:name="_Toc58362528"/>
      <w:bookmarkStart w:id="3" w:name="_Toc138835359"/>
      <w:r>
        <w:rPr>
          <w:bCs/>
          <w:spacing w:val="-2"/>
          <w:szCs w:val="28"/>
        </w:rPr>
        <w:lastRenderedPageBreak/>
        <w:t xml:space="preserve">Часть 1. Схема водоснабжения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bookmarkEnd w:id="2"/>
      <w:bookmarkEnd w:id="3"/>
    </w:p>
    <w:p w:rsidR="007447CB" w:rsidRDefault="007447CB" w:rsidP="007447CB">
      <w:pPr>
        <w:spacing w:after="240"/>
        <w:jc w:val="center"/>
        <w:outlineLvl w:val="0"/>
        <w:rPr>
          <w:bCs/>
          <w:szCs w:val="28"/>
        </w:rPr>
      </w:pPr>
      <w:bookmarkStart w:id="4" w:name="_Toc58362529"/>
      <w:bookmarkStart w:id="5" w:name="_Toc138835360"/>
      <w:r>
        <w:rPr>
          <w:bCs/>
          <w:spacing w:val="-2"/>
          <w:szCs w:val="28"/>
        </w:rPr>
        <w:t xml:space="preserve">Раздел 1. </w:t>
      </w:r>
      <w:r w:rsidRPr="004C2791">
        <w:rPr>
          <w:bCs/>
          <w:spacing w:val="-2"/>
          <w:szCs w:val="28"/>
        </w:rPr>
        <w:t>Технико-экономическое</w:t>
      </w:r>
      <w:r>
        <w:rPr>
          <w:bCs/>
          <w:spacing w:val="-2"/>
          <w:szCs w:val="28"/>
        </w:rPr>
        <w:t xml:space="preserve"> </w:t>
      </w:r>
      <w:r w:rsidRPr="004C2791">
        <w:rPr>
          <w:bCs/>
          <w:spacing w:val="-2"/>
          <w:szCs w:val="28"/>
        </w:rPr>
        <w:t>состояние</w:t>
      </w:r>
      <w:r>
        <w:rPr>
          <w:bCs/>
          <w:spacing w:val="-2"/>
          <w:szCs w:val="28"/>
        </w:rPr>
        <w:t xml:space="preserve"> </w:t>
      </w:r>
      <w:r w:rsidRPr="004C2791">
        <w:rPr>
          <w:bCs/>
          <w:spacing w:val="-2"/>
          <w:szCs w:val="28"/>
        </w:rPr>
        <w:t>централизованных</w:t>
      </w:r>
      <w:r>
        <w:rPr>
          <w:bCs/>
          <w:spacing w:val="-2"/>
          <w:szCs w:val="28"/>
        </w:rPr>
        <w:t xml:space="preserve"> систем </w:t>
      </w:r>
      <w:r w:rsidRPr="004C2791">
        <w:rPr>
          <w:bCs/>
          <w:szCs w:val="28"/>
        </w:rPr>
        <w:t>водоснабжения поселения, городского округа</w:t>
      </w:r>
      <w:bookmarkEnd w:id="4"/>
      <w:bookmarkEnd w:id="5"/>
    </w:p>
    <w:p w:rsidR="007447CB" w:rsidRPr="00F009CD" w:rsidRDefault="007447CB" w:rsidP="007447CB">
      <w:pPr>
        <w:pStyle w:val="a9"/>
        <w:numPr>
          <w:ilvl w:val="1"/>
          <w:numId w:val="12"/>
        </w:numPr>
        <w:spacing w:after="120" w:line="259" w:lineRule="auto"/>
        <w:ind w:left="0" w:firstLine="0"/>
        <w:jc w:val="center"/>
        <w:outlineLvl w:val="1"/>
        <w:rPr>
          <w:bCs/>
          <w:spacing w:val="-2"/>
          <w:szCs w:val="28"/>
        </w:rPr>
      </w:pPr>
      <w:bookmarkStart w:id="6" w:name="_Toc58362530"/>
      <w:bookmarkStart w:id="7" w:name="_Toc138835361"/>
      <w:r w:rsidRPr="00F009CD">
        <w:rPr>
          <w:bCs/>
          <w:spacing w:val="-2"/>
          <w:szCs w:val="28"/>
        </w:rPr>
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  <w:bookmarkEnd w:id="6"/>
      <w:bookmarkEnd w:id="7"/>
    </w:p>
    <w:p w:rsidR="007447CB" w:rsidRPr="004F2434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состав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F009CD">
        <w:rPr>
          <w:bCs/>
          <w:spacing w:val="-2"/>
          <w:szCs w:val="28"/>
        </w:rPr>
        <w:t xml:space="preserve"> с</w:t>
      </w:r>
      <w:r>
        <w:rPr>
          <w:bCs/>
          <w:spacing w:val="-2"/>
          <w:szCs w:val="28"/>
        </w:rPr>
        <w:t xml:space="preserve">ельского поселения входят </w:t>
      </w:r>
      <w:r w:rsidR="00AE0BEA">
        <w:rPr>
          <w:bCs/>
          <w:spacing w:val="-2"/>
          <w:szCs w:val="28"/>
        </w:rPr>
        <w:t>пять</w:t>
      </w:r>
      <w:r w:rsidRPr="00F009CD">
        <w:rPr>
          <w:bCs/>
          <w:spacing w:val="-2"/>
          <w:szCs w:val="28"/>
        </w:rPr>
        <w:t xml:space="preserve"> населенных пунктов: </w:t>
      </w:r>
      <w:r w:rsidRPr="004F2434">
        <w:rPr>
          <w:bCs/>
          <w:spacing w:val="-2"/>
          <w:szCs w:val="28"/>
        </w:rPr>
        <w:t>п</w:t>
      </w:r>
      <w:r>
        <w:rPr>
          <w:bCs/>
          <w:spacing w:val="-2"/>
          <w:szCs w:val="28"/>
        </w:rPr>
        <w:t xml:space="preserve">оселок </w:t>
      </w:r>
      <w:proofErr w:type="spellStart"/>
      <w:r w:rsidR="00AE0BEA">
        <w:rPr>
          <w:bCs/>
          <w:spacing w:val="-2"/>
          <w:szCs w:val="28"/>
        </w:rPr>
        <w:t>Бишкиль</w:t>
      </w:r>
      <w:proofErr w:type="spellEnd"/>
      <w:r w:rsidR="00AE0BEA">
        <w:rPr>
          <w:bCs/>
          <w:spacing w:val="-2"/>
          <w:szCs w:val="28"/>
        </w:rPr>
        <w:t xml:space="preserve"> (в </w:t>
      </w:r>
      <w:proofErr w:type="spellStart"/>
      <w:r w:rsidR="00AE0BEA">
        <w:rPr>
          <w:bCs/>
          <w:spacing w:val="-2"/>
          <w:szCs w:val="28"/>
        </w:rPr>
        <w:t>т.ч</w:t>
      </w:r>
      <w:proofErr w:type="spellEnd"/>
      <w:r w:rsidR="00AE0BEA">
        <w:rPr>
          <w:bCs/>
          <w:spacing w:val="-2"/>
          <w:szCs w:val="28"/>
        </w:rPr>
        <w:t>. Дос-2)</w:t>
      </w:r>
      <w:r w:rsidRPr="004F2434">
        <w:rPr>
          <w:bCs/>
          <w:spacing w:val="-2"/>
          <w:szCs w:val="28"/>
        </w:rPr>
        <w:t>, п</w:t>
      </w:r>
      <w:r>
        <w:rPr>
          <w:bCs/>
          <w:spacing w:val="-2"/>
          <w:szCs w:val="28"/>
        </w:rPr>
        <w:t xml:space="preserve">оселок Мирный, деревня </w:t>
      </w:r>
      <w:proofErr w:type="spellStart"/>
      <w:r>
        <w:rPr>
          <w:bCs/>
          <w:spacing w:val="-2"/>
          <w:szCs w:val="28"/>
        </w:rPr>
        <w:t>Аджитарово</w:t>
      </w:r>
      <w:proofErr w:type="spellEnd"/>
      <w:r>
        <w:rPr>
          <w:bCs/>
          <w:spacing w:val="-2"/>
          <w:szCs w:val="28"/>
        </w:rPr>
        <w:t xml:space="preserve">, поселок Ключи, поселок </w:t>
      </w:r>
      <w:proofErr w:type="spellStart"/>
      <w:r w:rsidRPr="004F2434">
        <w:rPr>
          <w:bCs/>
          <w:spacing w:val="-2"/>
          <w:szCs w:val="28"/>
        </w:rPr>
        <w:t>Тактыбай</w:t>
      </w:r>
      <w:proofErr w:type="spellEnd"/>
      <w:r w:rsidRPr="004F2434">
        <w:rPr>
          <w:bCs/>
          <w:spacing w:val="-2"/>
          <w:szCs w:val="28"/>
        </w:rPr>
        <w:t>.</w:t>
      </w:r>
      <w:r>
        <w:rPr>
          <w:bCs/>
          <w:spacing w:val="-2"/>
          <w:szCs w:val="28"/>
        </w:rPr>
        <w:t xml:space="preserve"> Площадь территории составляет 847 га.</w:t>
      </w:r>
    </w:p>
    <w:p w:rsidR="007447CB" w:rsidRPr="00F009C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Численность населения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</w:t>
      </w:r>
      <w:r w:rsidR="001A1338">
        <w:rPr>
          <w:bCs/>
          <w:spacing w:val="-2"/>
          <w:szCs w:val="28"/>
        </w:rPr>
        <w:t xml:space="preserve">на 01.01.2025 г. </w:t>
      </w:r>
      <w:r>
        <w:rPr>
          <w:bCs/>
          <w:spacing w:val="-2"/>
          <w:szCs w:val="28"/>
        </w:rPr>
        <w:t xml:space="preserve">составляет </w:t>
      </w:r>
      <w:r w:rsidR="00AE0BEA">
        <w:rPr>
          <w:bCs/>
          <w:spacing w:val="-2"/>
          <w:szCs w:val="28"/>
        </w:rPr>
        <w:t>2985</w:t>
      </w:r>
      <w:r w:rsidRPr="00F009CD">
        <w:rPr>
          <w:bCs/>
          <w:spacing w:val="-2"/>
          <w:szCs w:val="28"/>
        </w:rPr>
        <w:t xml:space="preserve"> человек.</w:t>
      </w:r>
    </w:p>
    <w:p w:rsidR="007447CB" w:rsidRPr="009271B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009CD">
        <w:rPr>
          <w:bCs/>
          <w:spacing w:val="-2"/>
          <w:szCs w:val="28"/>
        </w:rPr>
        <w:t>Из всех населенных пунктов, входящих в состав поселени</w:t>
      </w:r>
      <w:r>
        <w:rPr>
          <w:bCs/>
          <w:spacing w:val="-2"/>
          <w:szCs w:val="28"/>
        </w:rPr>
        <w:t>я, система централизованного водосна</w:t>
      </w:r>
      <w:r w:rsidR="00DA19FD">
        <w:rPr>
          <w:bCs/>
          <w:spacing w:val="-2"/>
          <w:szCs w:val="28"/>
        </w:rPr>
        <w:t xml:space="preserve">бжения есть в поселках </w:t>
      </w:r>
      <w:proofErr w:type="spellStart"/>
      <w:r w:rsidR="00DA19FD">
        <w:rPr>
          <w:bCs/>
          <w:spacing w:val="-2"/>
          <w:szCs w:val="28"/>
        </w:rPr>
        <w:t>Бишкиль</w:t>
      </w:r>
      <w:proofErr w:type="spellEnd"/>
      <w:r w:rsidR="00DA19F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DA19FD">
        <w:rPr>
          <w:bCs/>
          <w:spacing w:val="-2"/>
          <w:szCs w:val="28"/>
        </w:rPr>
        <w:t xml:space="preserve"> </w:t>
      </w:r>
      <w:r w:rsidR="00DA19FD" w:rsidRPr="009271B5">
        <w:rPr>
          <w:bCs/>
          <w:spacing w:val="-2"/>
          <w:szCs w:val="28"/>
        </w:rPr>
        <w:t>и Мирный</w:t>
      </w:r>
      <w:r w:rsidRPr="009271B5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009CD">
        <w:rPr>
          <w:bCs/>
          <w:spacing w:val="-2"/>
          <w:szCs w:val="28"/>
        </w:rPr>
        <w:t>В других населенных пунктах сельского поселения водоснабжение</w:t>
      </w:r>
      <w:r>
        <w:rPr>
          <w:bCs/>
          <w:spacing w:val="-2"/>
          <w:szCs w:val="28"/>
        </w:rPr>
        <w:t xml:space="preserve"> населения</w:t>
      </w:r>
      <w:r w:rsidRPr="00F009CD">
        <w:rPr>
          <w:bCs/>
          <w:spacing w:val="-2"/>
          <w:szCs w:val="28"/>
        </w:rPr>
        <w:t xml:space="preserve"> осуществляется за счёт </w:t>
      </w:r>
      <w:proofErr w:type="spellStart"/>
      <w:r w:rsidRPr="00F009CD">
        <w:rPr>
          <w:bCs/>
          <w:spacing w:val="-2"/>
          <w:szCs w:val="28"/>
        </w:rPr>
        <w:t>водоотбора</w:t>
      </w:r>
      <w:proofErr w:type="spellEnd"/>
      <w:r w:rsidRPr="00F009CD">
        <w:rPr>
          <w:bCs/>
          <w:spacing w:val="-2"/>
          <w:szCs w:val="28"/>
        </w:rPr>
        <w:t xml:space="preserve"> подземных вод из индивидуальных</w:t>
      </w:r>
      <w:r>
        <w:rPr>
          <w:bCs/>
          <w:spacing w:val="-2"/>
          <w:szCs w:val="28"/>
        </w:rPr>
        <w:t xml:space="preserve"> и муниципальных скважин (</w:t>
      </w:r>
      <w:r w:rsidRPr="00F009CD">
        <w:rPr>
          <w:bCs/>
          <w:spacing w:val="-2"/>
          <w:szCs w:val="28"/>
        </w:rPr>
        <w:t>колодцев</w:t>
      </w:r>
      <w:r>
        <w:rPr>
          <w:bCs/>
          <w:spacing w:val="-2"/>
          <w:szCs w:val="28"/>
        </w:rPr>
        <w:t>)</w:t>
      </w:r>
      <w:r w:rsidRPr="00F009CD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Назначение существующей системы централизованного водоснабжения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="00DA19F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DA19FD">
        <w:rPr>
          <w:bCs/>
          <w:spacing w:val="-2"/>
          <w:szCs w:val="28"/>
        </w:rPr>
        <w:t xml:space="preserve"> и </w:t>
      </w:r>
      <w:proofErr w:type="gramStart"/>
      <w:r w:rsidR="00DA19FD" w:rsidRPr="009271B5">
        <w:rPr>
          <w:bCs/>
          <w:spacing w:val="-2"/>
          <w:szCs w:val="28"/>
        </w:rPr>
        <w:t>Мирный</w:t>
      </w:r>
      <w:proofErr w:type="gramEnd"/>
      <w:r w:rsidRPr="00016F2F">
        <w:rPr>
          <w:bCs/>
          <w:color w:val="FF0000"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– обеспечение хозяйственно-питьевых нужд населения водой питьевого качества.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качестве хозяйственно-питьевого водоснабжения вода расходуется </w:t>
      </w:r>
      <w:proofErr w:type="gramStart"/>
      <w:r>
        <w:rPr>
          <w:bCs/>
          <w:spacing w:val="-2"/>
          <w:szCs w:val="28"/>
        </w:rPr>
        <w:t>на</w:t>
      </w:r>
      <w:proofErr w:type="gramEnd"/>
      <w:r>
        <w:rPr>
          <w:bCs/>
          <w:spacing w:val="-2"/>
          <w:szCs w:val="28"/>
        </w:rPr>
        <w:t xml:space="preserve">: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7C7BA5">
        <w:rPr>
          <w:bCs/>
          <w:spacing w:val="-2"/>
          <w:szCs w:val="28"/>
        </w:rPr>
        <w:t>приготовление пищи, организацию питьево</w:t>
      </w:r>
      <w:r>
        <w:rPr>
          <w:bCs/>
          <w:spacing w:val="-2"/>
          <w:szCs w:val="28"/>
        </w:rPr>
        <w:t>го режима, мытье посуды и т.д.;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7C7BA5">
        <w:rPr>
          <w:bCs/>
          <w:spacing w:val="-2"/>
          <w:szCs w:val="28"/>
        </w:rPr>
        <w:t>обеспечение работы душевых и умывальников, на влажную уборку помещений</w:t>
      </w:r>
      <w:r>
        <w:rPr>
          <w:bCs/>
          <w:spacing w:val="-2"/>
          <w:szCs w:val="28"/>
        </w:rPr>
        <w:t xml:space="preserve"> и т.д.;</w:t>
      </w:r>
    </w:p>
    <w:p w:rsidR="007447CB" w:rsidRPr="007C7BA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полив </w:t>
      </w:r>
      <w:r w:rsidRPr="007C7BA5">
        <w:rPr>
          <w:bCs/>
          <w:spacing w:val="-2"/>
          <w:szCs w:val="28"/>
        </w:rPr>
        <w:t>зеленых насаждений.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Система централизованного водоснабжения поселков представляет собой комплекс инженерных сооружений  и процессов.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водоснабжения поселка Ключи состоит из </w:t>
      </w:r>
      <w:r w:rsidR="0098349A">
        <w:rPr>
          <w:bCs/>
          <w:spacing w:val="-2"/>
          <w:szCs w:val="28"/>
        </w:rPr>
        <w:t xml:space="preserve">двух </w:t>
      </w:r>
      <w:r w:rsidR="0098349A" w:rsidRPr="0098349A">
        <w:rPr>
          <w:bCs/>
          <w:spacing w:val="-2"/>
          <w:szCs w:val="28"/>
        </w:rPr>
        <w:t>скважин</w:t>
      </w:r>
      <w:r w:rsidRPr="0098349A">
        <w:rPr>
          <w:bCs/>
          <w:spacing w:val="-2"/>
          <w:szCs w:val="28"/>
        </w:rPr>
        <w:t>,</w:t>
      </w:r>
      <w:r w:rsidRPr="00F6483E">
        <w:rPr>
          <w:bCs/>
          <w:spacing w:val="-2"/>
          <w:szCs w:val="28"/>
        </w:rPr>
        <w:t xml:space="preserve"> расположенн</w:t>
      </w:r>
      <w:r w:rsidR="0098349A">
        <w:rPr>
          <w:bCs/>
          <w:spacing w:val="-2"/>
          <w:szCs w:val="28"/>
        </w:rPr>
        <w:t xml:space="preserve">ых по ул. Совхозная </w:t>
      </w:r>
      <w:r>
        <w:rPr>
          <w:bCs/>
          <w:spacing w:val="-2"/>
          <w:szCs w:val="28"/>
        </w:rPr>
        <w:t xml:space="preserve">в западной окраине поселка, и сетей трубопроводов хозяйственно-питьевого водопровода. Вода из скважины подается непосредственно в сеть потребителям. </w:t>
      </w:r>
      <w:r w:rsidRPr="003414AE">
        <w:rPr>
          <w:bCs/>
          <w:spacing w:val="-2"/>
          <w:szCs w:val="28"/>
        </w:rPr>
        <w:t>Водонапорная башня из системы водоснабжения выведена.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Структура централизованной системы водоснабжения поселка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</w:t>
      </w:r>
      <w:r w:rsidRPr="00016F2F">
        <w:rPr>
          <w:bCs/>
          <w:spacing w:val="-2"/>
          <w:szCs w:val="28"/>
        </w:rPr>
        <w:t xml:space="preserve">состоит из </w:t>
      </w:r>
      <w:r w:rsidR="00016F2F" w:rsidRPr="00016F2F">
        <w:rPr>
          <w:bCs/>
          <w:spacing w:val="-2"/>
          <w:szCs w:val="28"/>
        </w:rPr>
        <w:t>двух</w:t>
      </w:r>
      <w:r w:rsidRPr="00016F2F">
        <w:rPr>
          <w:bCs/>
          <w:spacing w:val="-2"/>
          <w:szCs w:val="28"/>
        </w:rPr>
        <w:t xml:space="preserve"> нез</w:t>
      </w:r>
      <w:r w:rsidR="00DA19FD" w:rsidRPr="00016F2F">
        <w:rPr>
          <w:bCs/>
          <w:spacing w:val="-2"/>
          <w:szCs w:val="28"/>
        </w:rPr>
        <w:t>ависимых водопроводов северного</w:t>
      </w:r>
      <w:r w:rsidR="009271B5">
        <w:rPr>
          <w:bCs/>
          <w:spacing w:val="-2"/>
          <w:szCs w:val="28"/>
        </w:rPr>
        <w:t xml:space="preserve"> и </w:t>
      </w:r>
      <w:r w:rsidRPr="00016F2F">
        <w:rPr>
          <w:bCs/>
          <w:spacing w:val="-2"/>
          <w:szCs w:val="28"/>
        </w:rPr>
        <w:t>южного.</w:t>
      </w:r>
    </w:p>
    <w:p w:rsidR="007447CB" w:rsidRDefault="007447CB" w:rsidP="00644D90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3414AE">
        <w:rPr>
          <w:bCs/>
          <w:spacing w:val="-2"/>
          <w:szCs w:val="28"/>
        </w:rPr>
        <w:t>Источником воды, пи</w:t>
      </w:r>
      <w:r>
        <w:rPr>
          <w:bCs/>
          <w:spacing w:val="-2"/>
          <w:szCs w:val="28"/>
        </w:rPr>
        <w:t>тающим северную часть поселка,</w:t>
      </w:r>
      <w:r w:rsidRPr="003414AE">
        <w:rPr>
          <w:bCs/>
          <w:spacing w:val="-2"/>
          <w:szCs w:val="28"/>
        </w:rPr>
        <w:t xml:space="preserve"> является скважина </w:t>
      </w:r>
      <w:r w:rsidR="0098349A">
        <w:rPr>
          <w:bCs/>
          <w:spacing w:val="-2"/>
          <w:szCs w:val="28"/>
        </w:rPr>
        <w:t xml:space="preserve">              </w:t>
      </w:r>
      <w:r w:rsidRPr="003414AE">
        <w:rPr>
          <w:bCs/>
          <w:spacing w:val="-2"/>
          <w:szCs w:val="28"/>
        </w:rPr>
        <w:t>№ б/н</w:t>
      </w:r>
      <w:r>
        <w:rPr>
          <w:bCs/>
          <w:spacing w:val="-2"/>
          <w:szCs w:val="28"/>
        </w:rPr>
        <w:t xml:space="preserve"> </w:t>
      </w:r>
      <w:r w:rsidRPr="003414AE">
        <w:rPr>
          <w:bCs/>
          <w:spacing w:val="-2"/>
          <w:szCs w:val="28"/>
        </w:rPr>
        <w:t>(1),расположенн</w:t>
      </w:r>
      <w:r>
        <w:rPr>
          <w:bCs/>
          <w:spacing w:val="-2"/>
          <w:szCs w:val="28"/>
        </w:rPr>
        <w:t>ая по ул. Северной, 8а в северной части поселения</w:t>
      </w:r>
      <w:r w:rsidRPr="003414AE">
        <w:rPr>
          <w:bCs/>
          <w:spacing w:val="-2"/>
          <w:szCs w:val="28"/>
        </w:rPr>
        <w:t xml:space="preserve">. Вода </w:t>
      </w:r>
      <w:r>
        <w:rPr>
          <w:bCs/>
          <w:spacing w:val="-2"/>
          <w:szCs w:val="28"/>
        </w:rPr>
        <w:t xml:space="preserve">при помощи насоса марки </w:t>
      </w:r>
      <w:r w:rsidRPr="00F37F8C">
        <w:rPr>
          <w:bCs/>
          <w:spacing w:val="-2"/>
          <w:szCs w:val="28"/>
        </w:rPr>
        <w:t>ЭЦВ 6-10-80</w:t>
      </w:r>
      <w:r>
        <w:rPr>
          <w:bCs/>
          <w:spacing w:val="-2"/>
          <w:szCs w:val="28"/>
        </w:rPr>
        <w:t xml:space="preserve"> </w:t>
      </w:r>
      <w:r w:rsidRPr="003414AE">
        <w:rPr>
          <w:bCs/>
          <w:spacing w:val="-2"/>
          <w:szCs w:val="28"/>
        </w:rPr>
        <w:t>поступает</w:t>
      </w:r>
      <w:r>
        <w:rPr>
          <w:bCs/>
          <w:spacing w:val="-2"/>
          <w:szCs w:val="28"/>
        </w:rPr>
        <w:t xml:space="preserve"> из скважины </w:t>
      </w:r>
      <w:r w:rsidRPr="003414AE">
        <w:rPr>
          <w:bCs/>
          <w:spacing w:val="-2"/>
          <w:szCs w:val="28"/>
        </w:rPr>
        <w:t xml:space="preserve">в </w:t>
      </w:r>
      <w:r>
        <w:rPr>
          <w:bCs/>
          <w:spacing w:val="-2"/>
          <w:szCs w:val="28"/>
        </w:rPr>
        <w:t xml:space="preserve">шесть резервуаров </w:t>
      </w:r>
      <w:r w:rsidRPr="00CC360B">
        <w:rPr>
          <w:bCs/>
          <w:spacing w:val="-2"/>
          <w:szCs w:val="28"/>
        </w:rPr>
        <w:lastRenderedPageBreak/>
        <w:t>объемом 10 м</w:t>
      </w:r>
      <w:r w:rsidRPr="00CC360B">
        <w:rPr>
          <w:bCs/>
          <w:spacing w:val="-2"/>
          <w:szCs w:val="28"/>
          <w:vertAlign w:val="superscript"/>
        </w:rPr>
        <w:t>3</w:t>
      </w:r>
      <w:r w:rsidR="00F6483E" w:rsidRPr="00CC360B">
        <w:rPr>
          <w:bCs/>
          <w:spacing w:val="-2"/>
          <w:szCs w:val="28"/>
          <w:vertAlign w:val="superscript"/>
        </w:rPr>
        <w:t xml:space="preserve"> </w:t>
      </w:r>
      <w:r w:rsidR="00CC360B" w:rsidRPr="00CC360B">
        <w:rPr>
          <w:bCs/>
          <w:spacing w:val="-2"/>
          <w:szCs w:val="28"/>
        </w:rPr>
        <w:t>каждый</w:t>
      </w:r>
      <w:r w:rsidRPr="00CC360B">
        <w:rPr>
          <w:bCs/>
          <w:spacing w:val="-2"/>
          <w:szCs w:val="28"/>
        </w:rPr>
        <w:t>,</w:t>
      </w:r>
      <w:r>
        <w:rPr>
          <w:bCs/>
          <w:spacing w:val="-2"/>
          <w:szCs w:val="28"/>
        </w:rPr>
        <w:t xml:space="preserve"> находящих</w:t>
      </w:r>
      <w:r w:rsidRPr="00F37F8C">
        <w:rPr>
          <w:bCs/>
          <w:spacing w:val="-2"/>
          <w:szCs w:val="28"/>
        </w:rPr>
        <w:t>ся в подземном павильоне на тер</w:t>
      </w:r>
      <w:r>
        <w:rPr>
          <w:bCs/>
          <w:spacing w:val="-2"/>
          <w:szCs w:val="28"/>
        </w:rPr>
        <w:t>ритории охранной зоны скважины первого</w:t>
      </w:r>
      <w:r w:rsidRPr="00F37F8C">
        <w:rPr>
          <w:bCs/>
          <w:spacing w:val="-2"/>
          <w:szCs w:val="28"/>
        </w:rPr>
        <w:t xml:space="preserve"> пояса. Из резервуаров вода с помощью насосов второго подъема</w:t>
      </w:r>
      <w:r>
        <w:rPr>
          <w:bCs/>
          <w:spacing w:val="-2"/>
          <w:szCs w:val="28"/>
        </w:rPr>
        <w:t xml:space="preserve"> марки </w:t>
      </w:r>
      <w:r w:rsidRPr="00F37F8C">
        <w:rPr>
          <w:bCs/>
          <w:spacing w:val="-2"/>
          <w:szCs w:val="28"/>
        </w:rPr>
        <w:t>CDL8-6F1SWPC подается в разводящую сеть. Работа глубинного насоса в скважине регулируется датчиком наполнения резервуара. Работа насосов второго по</w:t>
      </w:r>
      <w:r>
        <w:rPr>
          <w:bCs/>
          <w:spacing w:val="-2"/>
          <w:szCs w:val="28"/>
        </w:rPr>
        <w:t>д</w:t>
      </w:r>
      <w:r w:rsidRPr="00F37F8C">
        <w:rPr>
          <w:bCs/>
          <w:spacing w:val="-2"/>
          <w:szCs w:val="28"/>
        </w:rPr>
        <w:t>ъема регулируется частотным регул</w:t>
      </w:r>
      <w:r>
        <w:rPr>
          <w:bCs/>
          <w:spacing w:val="-2"/>
          <w:szCs w:val="28"/>
        </w:rPr>
        <w:t>ятором давления</w:t>
      </w:r>
      <w:r w:rsidRPr="00F37F8C">
        <w:rPr>
          <w:bCs/>
          <w:spacing w:val="-2"/>
          <w:szCs w:val="28"/>
        </w:rPr>
        <w:t>.</w:t>
      </w:r>
    </w:p>
    <w:p w:rsidR="00681756" w:rsidRDefault="007447CB" w:rsidP="003870C8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37F8C">
        <w:rPr>
          <w:bCs/>
          <w:spacing w:val="-2"/>
          <w:szCs w:val="28"/>
        </w:rPr>
        <w:t>Источником воды, питающим ю</w:t>
      </w:r>
      <w:r>
        <w:rPr>
          <w:bCs/>
          <w:spacing w:val="-2"/>
          <w:szCs w:val="28"/>
        </w:rPr>
        <w:t>жную часть поселка,</w:t>
      </w:r>
      <w:r w:rsidRPr="00F37F8C">
        <w:rPr>
          <w:bCs/>
          <w:spacing w:val="-2"/>
          <w:szCs w:val="28"/>
        </w:rPr>
        <w:t xml:space="preserve"> является </w:t>
      </w:r>
      <w:r w:rsidR="00B844B3">
        <w:rPr>
          <w:bCs/>
          <w:spacing w:val="-2"/>
          <w:szCs w:val="28"/>
        </w:rPr>
        <w:t xml:space="preserve">водозаборная </w:t>
      </w:r>
      <w:r w:rsidR="00B844B3" w:rsidRPr="00D8120B">
        <w:rPr>
          <w:bCs/>
          <w:spacing w:val="-2"/>
          <w:szCs w:val="28"/>
        </w:rPr>
        <w:t>скважина № 1</w:t>
      </w:r>
      <w:r w:rsidRPr="00D8120B">
        <w:rPr>
          <w:bCs/>
          <w:spacing w:val="-2"/>
          <w:szCs w:val="28"/>
        </w:rPr>
        <w:t>, расположенная по ул.</w:t>
      </w:r>
      <w:r w:rsidR="00584143" w:rsidRPr="00D8120B">
        <w:rPr>
          <w:bCs/>
          <w:spacing w:val="-2"/>
          <w:szCs w:val="28"/>
        </w:rPr>
        <w:t xml:space="preserve"> </w:t>
      </w:r>
      <w:r w:rsidRPr="00D8120B">
        <w:rPr>
          <w:bCs/>
          <w:spacing w:val="-2"/>
          <w:szCs w:val="28"/>
        </w:rPr>
        <w:t>Савельева</w:t>
      </w:r>
      <w:r w:rsidR="00B844B3" w:rsidRPr="00D8120B">
        <w:rPr>
          <w:bCs/>
          <w:spacing w:val="-2"/>
          <w:szCs w:val="28"/>
        </w:rPr>
        <w:t xml:space="preserve">, 33, п. </w:t>
      </w:r>
      <w:proofErr w:type="spellStart"/>
      <w:r w:rsidR="00B844B3" w:rsidRPr="00D8120B">
        <w:rPr>
          <w:bCs/>
          <w:spacing w:val="-2"/>
          <w:szCs w:val="28"/>
        </w:rPr>
        <w:t>Бишкиль</w:t>
      </w:r>
      <w:proofErr w:type="spellEnd"/>
      <w:r w:rsidRPr="00D8120B">
        <w:rPr>
          <w:bCs/>
          <w:spacing w:val="-2"/>
          <w:szCs w:val="28"/>
        </w:rPr>
        <w:t>.</w:t>
      </w:r>
      <w:r w:rsidRPr="00F37F8C">
        <w:rPr>
          <w:bCs/>
          <w:spacing w:val="-2"/>
          <w:szCs w:val="28"/>
        </w:rPr>
        <w:t xml:space="preserve"> Погружной насос </w:t>
      </w:r>
      <w:r>
        <w:rPr>
          <w:bCs/>
          <w:spacing w:val="-2"/>
          <w:szCs w:val="28"/>
        </w:rPr>
        <w:t xml:space="preserve">марки </w:t>
      </w:r>
      <w:r w:rsidRPr="00F37F8C">
        <w:rPr>
          <w:bCs/>
          <w:spacing w:val="-2"/>
          <w:szCs w:val="28"/>
        </w:rPr>
        <w:t>ЭЦВ 6-10-80</w:t>
      </w:r>
      <w:r w:rsidR="00174DD6">
        <w:rPr>
          <w:bCs/>
          <w:spacing w:val="-2"/>
          <w:szCs w:val="28"/>
        </w:rPr>
        <w:t xml:space="preserve"> </w:t>
      </w:r>
      <w:r w:rsidRPr="00F37F8C">
        <w:rPr>
          <w:bCs/>
          <w:spacing w:val="-2"/>
          <w:szCs w:val="28"/>
        </w:rPr>
        <w:t>качает воду</w:t>
      </w:r>
      <w:r>
        <w:rPr>
          <w:bCs/>
          <w:spacing w:val="-2"/>
          <w:szCs w:val="28"/>
        </w:rPr>
        <w:t xml:space="preserve"> из </w:t>
      </w:r>
      <w:r w:rsidRPr="00F37F8C">
        <w:rPr>
          <w:bCs/>
          <w:spacing w:val="-2"/>
          <w:szCs w:val="28"/>
        </w:rPr>
        <w:t xml:space="preserve">скважины непосредственно в разводящую сеть. Работа насоса регулируется частотным </w:t>
      </w:r>
      <w:r>
        <w:rPr>
          <w:bCs/>
          <w:spacing w:val="-2"/>
          <w:szCs w:val="28"/>
        </w:rPr>
        <w:t>преобразователем давления</w:t>
      </w:r>
      <w:r w:rsidRPr="00F37F8C">
        <w:rPr>
          <w:bCs/>
          <w:spacing w:val="-2"/>
          <w:szCs w:val="28"/>
        </w:rPr>
        <w:t>.</w:t>
      </w:r>
      <w:r w:rsidR="00681756">
        <w:rPr>
          <w:bCs/>
          <w:spacing w:val="-2"/>
          <w:szCs w:val="28"/>
        </w:rPr>
        <w:t xml:space="preserve"> </w:t>
      </w:r>
    </w:p>
    <w:p w:rsidR="00BB78B4" w:rsidRDefault="00E8606C" w:rsidP="00BB78B4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водоснабжения поселка </w:t>
      </w:r>
      <w:proofErr w:type="gramStart"/>
      <w:r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состоит из водозаборной скважины, расположенной по ул. Парковая, 31А и сетей трубопроводов хозяйственно-питьевого водопровода.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К зоне эксплуатационной ответственности Муниципального образования «</w:t>
      </w:r>
      <w:proofErr w:type="spellStart"/>
      <w:r>
        <w:rPr>
          <w:bCs/>
          <w:spacing w:val="-2"/>
          <w:szCs w:val="28"/>
        </w:rPr>
        <w:t>Бишкильско</w:t>
      </w:r>
      <w:r w:rsidR="00871CDC">
        <w:rPr>
          <w:bCs/>
          <w:spacing w:val="-2"/>
          <w:szCs w:val="28"/>
        </w:rPr>
        <w:t>е</w:t>
      </w:r>
      <w:proofErr w:type="spellEnd"/>
      <w:r>
        <w:rPr>
          <w:bCs/>
          <w:spacing w:val="-2"/>
          <w:szCs w:val="28"/>
        </w:rPr>
        <w:t xml:space="preserve"> сельско</w:t>
      </w:r>
      <w:r w:rsidR="00871CDC">
        <w:rPr>
          <w:bCs/>
          <w:spacing w:val="-2"/>
          <w:szCs w:val="28"/>
        </w:rPr>
        <w:t>е</w:t>
      </w:r>
      <w:r>
        <w:rPr>
          <w:bCs/>
          <w:spacing w:val="-2"/>
          <w:szCs w:val="28"/>
        </w:rPr>
        <w:t xml:space="preserve"> поселени</w:t>
      </w:r>
      <w:r w:rsidR="00871CDC">
        <w:rPr>
          <w:bCs/>
          <w:spacing w:val="-2"/>
          <w:szCs w:val="28"/>
        </w:rPr>
        <w:t>е</w:t>
      </w:r>
      <w:r>
        <w:rPr>
          <w:bCs/>
          <w:spacing w:val="-2"/>
          <w:szCs w:val="28"/>
        </w:rPr>
        <w:t xml:space="preserve">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 относится система централизованного</w:t>
      </w:r>
      <w:r w:rsidR="00DA19FD">
        <w:rPr>
          <w:bCs/>
          <w:spacing w:val="-2"/>
          <w:szCs w:val="28"/>
        </w:rPr>
        <w:t xml:space="preserve"> водоснабжения поселков </w:t>
      </w:r>
      <w:proofErr w:type="spellStart"/>
      <w:r w:rsidR="00DA19FD">
        <w:rPr>
          <w:bCs/>
          <w:spacing w:val="-2"/>
          <w:szCs w:val="28"/>
        </w:rPr>
        <w:t>Бишкиль</w:t>
      </w:r>
      <w:proofErr w:type="spellEnd"/>
      <w:r w:rsidR="00DA19F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DA19FD">
        <w:rPr>
          <w:bCs/>
          <w:spacing w:val="-2"/>
          <w:szCs w:val="28"/>
        </w:rPr>
        <w:t xml:space="preserve"> </w:t>
      </w:r>
      <w:r w:rsidR="00DA19FD" w:rsidRPr="009271B5">
        <w:rPr>
          <w:bCs/>
          <w:spacing w:val="-2"/>
          <w:szCs w:val="28"/>
        </w:rPr>
        <w:t xml:space="preserve">и </w:t>
      </w:r>
      <w:proofErr w:type="gramStart"/>
      <w:r w:rsidR="00DA19FD" w:rsidRPr="009271B5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ind w:firstLine="709"/>
        <w:jc w:val="both"/>
        <w:rPr>
          <w:szCs w:val="28"/>
        </w:rPr>
      </w:pPr>
    </w:p>
    <w:p w:rsidR="007447CB" w:rsidRPr="000609E9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8" w:name="_Toc58362531"/>
      <w:bookmarkStart w:id="9" w:name="_Toc138835362"/>
      <w:r w:rsidRPr="000609E9">
        <w:rPr>
          <w:bCs/>
          <w:spacing w:val="-2"/>
          <w:szCs w:val="28"/>
        </w:rPr>
        <w:t>1.</w:t>
      </w:r>
      <w:r>
        <w:rPr>
          <w:bCs/>
          <w:spacing w:val="-2"/>
          <w:szCs w:val="28"/>
        </w:rPr>
        <w:t xml:space="preserve">2 </w:t>
      </w:r>
      <w:r w:rsidRPr="000609E9">
        <w:rPr>
          <w:bCs/>
          <w:spacing w:val="-2"/>
          <w:szCs w:val="28"/>
        </w:rPr>
        <w:t>Описание территорий поселения, городского округа, не охваченных централизованными системами водоснабжения</w:t>
      </w:r>
      <w:bookmarkEnd w:id="8"/>
      <w:bookmarkEnd w:id="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Территория поселков </w:t>
      </w:r>
      <w:proofErr w:type="spellStart"/>
      <w:r w:rsidRPr="004F2434">
        <w:rPr>
          <w:bCs/>
          <w:spacing w:val="-2"/>
          <w:szCs w:val="28"/>
        </w:rPr>
        <w:t>Тактыбай</w:t>
      </w:r>
      <w:proofErr w:type="spellEnd"/>
      <w:r>
        <w:rPr>
          <w:bCs/>
          <w:spacing w:val="-2"/>
          <w:szCs w:val="28"/>
        </w:rPr>
        <w:t xml:space="preserve"> и деревни </w:t>
      </w:r>
      <w:proofErr w:type="spellStart"/>
      <w:r>
        <w:rPr>
          <w:bCs/>
          <w:spacing w:val="-2"/>
          <w:szCs w:val="28"/>
        </w:rPr>
        <w:t>Аджитарово</w:t>
      </w:r>
      <w:proofErr w:type="spellEnd"/>
      <w:r>
        <w:rPr>
          <w:bCs/>
          <w:spacing w:val="-2"/>
          <w:szCs w:val="28"/>
        </w:rPr>
        <w:t xml:space="preserve"> не охвачена </w:t>
      </w:r>
      <w:r w:rsidRPr="000609E9">
        <w:rPr>
          <w:bCs/>
          <w:spacing w:val="-2"/>
          <w:szCs w:val="28"/>
        </w:rPr>
        <w:t>централизо</w:t>
      </w:r>
      <w:r>
        <w:rPr>
          <w:bCs/>
          <w:spacing w:val="-2"/>
          <w:szCs w:val="28"/>
        </w:rPr>
        <w:t>ванной системой</w:t>
      </w:r>
      <w:r w:rsidRPr="000609E9">
        <w:rPr>
          <w:bCs/>
          <w:spacing w:val="-2"/>
          <w:szCs w:val="28"/>
        </w:rPr>
        <w:t xml:space="preserve"> водоснабжения</w:t>
      </w:r>
      <w:r>
        <w:rPr>
          <w:bCs/>
          <w:spacing w:val="-2"/>
          <w:szCs w:val="28"/>
        </w:rPr>
        <w:t xml:space="preserve">. Водоснабжение населения на этой территории осуществляется за счет </w:t>
      </w:r>
      <w:proofErr w:type="spellStart"/>
      <w:r w:rsidRPr="00F009CD">
        <w:rPr>
          <w:bCs/>
          <w:spacing w:val="-2"/>
          <w:szCs w:val="28"/>
        </w:rPr>
        <w:t>водоотбора</w:t>
      </w:r>
      <w:proofErr w:type="spellEnd"/>
      <w:r w:rsidRPr="00F009CD">
        <w:rPr>
          <w:bCs/>
          <w:spacing w:val="-2"/>
          <w:szCs w:val="28"/>
        </w:rPr>
        <w:t xml:space="preserve"> подземных вод из индивидуальных </w:t>
      </w:r>
      <w:r w:rsidRPr="00222CAA">
        <w:rPr>
          <w:bCs/>
          <w:spacing w:val="-2"/>
          <w:szCs w:val="28"/>
          <w:highlight w:val="yellow"/>
        </w:rPr>
        <w:t xml:space="preserve"> </w:t>
      </w:r>
      <w:r w:rsidRPr="00EF32EA">
        <w:rPr>
          <w:bCs/>
          <w:spacing w:val="-2"/>
          <w:szCs w:val="28"/>
        </w:rPr>
        <w:t>скважин (колодцев).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Pr="00A85541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0" w:name="_Toc58362532"/>
      <w:bookmarkStart w:id="11" w:name="_Toc138835363"/>
      <w:r>
        <w:rPr>
          <w:bCs/>
          <w:spacing w:val="-2"/>
          <w:szCs w:val="28"/>
        </w:rPr>
        <w:t xml:space="preserve">1.3 </w:t>
      </w:r>
      <w:r w:rsidRPr="00A85541">
        <w:rPr>
          <w:bCs/>
          <w:spacing w:val="-2"/>
          <w:szCs w:val="28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0"/>
      <w:bookmarkEnd w:id="11"/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водоснабжения, ра</w:t>
      </w:r>
      <w:r w:rsidR="00BB78B4">
        <w:rPr>
          <w:bCs/>
          <w:spacing w:val="-2"/>
          <w:szCs w:val="28"/>
        </w:rPr>
        <w:t xml:space="preserve">сположенная в поселках </w:t>
      </w:r>
      <w:proofErr w:type="spellStart"/>
      <w:r w:rsidR="00BB78B4">
        <w:rPr>
          <w:bCs/>
          <w:spacing w:val="-2"/>
          <w:szCs w:val="28"/>
        </w:rPr>
        <w:t>Бишкиль</w:t>
      </w:r>
      <w:proofErr w:type="spellEnd"/>
      <w:r w:rsidR="00BB78B4">
        <w:rPr>
          <w:bCs/>
          <w:spacing w:val="-2"/>
          <w:szCs w:val="28"/>
        </w:rPr>
        <w:t xml:space="preserve">, Ключи и </w:t>
      </w:r>
      <w:proofErr w:type="gramStart"/>
      <w:r w:rsidR="00BB78B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состоящая из скважин, резервуаров и сетей трубопроводов хозяйственно-питьевого водопровода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Данная технологическая зона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В пределах этой технологической зоны</w:t>
      </w:r>
      <w:r w:rsidRPr="002A5E69">
        <w:rPr>
          <w:bCs/>
          <w:spacing w:val="-2"/>
          <w:szCs w:val="28"/>
        </w:rPr>
        <w:t xml:space="preserve"> обеспечиваются нормативные значения напора (давления) воды при подаче ее потребителям в соответствии с расчетным расходом воды</w:t>
      </w:r>
      <w:r>
        <w:rPr>
          <w:bCs/>
          <w:spacing w:val="-2"/>
          <w:szCs w:val="28"/>
        </w:rPr>
        <w:t>.</w:t>
      </w:r>
    </w:p>
    <w:p w:rsidR="007447CB" w:rsidRPr="0062377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12728C">
        <w:rPr>
          <w:bCs/>
          <w:spacing w:val="-2"/>
          <w:szCs w:val="28"/>
        </w:rPr>
        <w:lastRenderedPageBreak/>
        <w:t>Централизованной систем</w:t>
      </w:r>
      <w:r>
        <w:rPr>
          <w:bCs/>
          <w:spacing w:val="-2"/>
          <w:szCs w:val="28"/>
        </w:rPr>
        <w:t xml:space="preserve">ы горячего водоснабжения в </w:t>
      </w:r>
      <w:proofErr w:type="spellStart"/>
      <w:r>
        <w:rPr>
          <w:bCs/>
          <w:spacing w:val="-2"/>
          <w:szCs w:val="28"/>
        </w:rPr>
        <w:t>Бишкильском</w:t>
      </w:r>
      <w:proofErr w:type="spellEnd"/>
      <w:r>
        <w:rPr>
          <w:bCs/>
          <w:spacing w:val="-2"/>
          <w:szCs w:val="28"/>
        </w:rPr>
        <w:t xml:space="preserve"> сельском поселении нет. Горячее водоснабжение </w:t>
      </w:r>
      <w:r w:rsidRPr="0012728C">
        <w:rPr>
          <w:bCs/>
          <w:spacing w:val="-2"/>
          <w:szCs w:val="28"/>
        </w:rPr>
        <w:t>осуществляется только за счет собственных</w:t>
      </w:r>
      <w:r>
        <w:rPr>
          <w:bCs/>
          <w:spacing w:val="-2"/>
          <w:szCs w:val="28"/>
        </w:rPr>
        <w:t xml:space="preserve"> </w:t>
      </w:r>
      <w:r w:rsidRPr="0062377B">
        <w:rPr>
          <w:bCs/>
          <w:spacing w:val="-2"/>
          <w:szCs w:val="28"/>
        </w:rPr>
        <w:t>источников тепловой энергии</w:t>
      </w:r>
      <w:r>
        <w:rPr>
          <w:bCs/>
          <w:spacing w:val="-2"/>
          <w:szCs w:val="28"/>
        </w:rPr>
        <w:t xml:space="preserve"> (электрические или газовые колонки), расположенных у потребителей</w:t>
      </w:r>
      <w:r w:rsidRPr="0062377B">
        <w:rPr>
          <w:bCs/>
          <w:spacing w:val="-2"/>
          <w:szCs w:val="28"/>
        </w:rPr>
        <w:t>.</w:t>
      </w:r>
    </w:p>
    <w:p w:rsidR="007447CB" w:rsidRDefault="007447CB" w:rsidP="007447CB">
      <w:pPr>
        <w:ind w:firstLine="709"/>
        <w:jc w:val="both"/>
        <w:rPr>
          <w:bCs/>
          <w:spacing w:val="-2"/>
          <w:szCs w:val="28"/>
        </w:rPr>
      </w:pPr>
    </w:p>
    <w:p w:rsidR="007447CB" w:rsidRPr="008D12FB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2" w:name="_Toc58362533"/>
      <w:bookmarkStart w:id="13" w:name="_Toc138835364"/>
      <w:r>
        <w:rPr>
          <w:bCs/>
          <w:spacing w:val="-2"/>
          <w:szCs w:val="28"/>
        </w:rPr>
        <w:t>1.4 О</w:t>
      </w:r>
      <w:r w:rsidRPr="00A9496D">
        <w:rPr>
          <w:bCs/>
          <w:spacing w:val="-2"/>
          <w:szCs w:val="28"/>
        </w:rPr>
        <w:t xml:space="preserve">писание результатов технического обследования централизованных систем </w:t>
      </w:r>
      <w:r w:rsidRPr="008D12FB">
        <w:rPr>
          <w:bCs/>
          <w:spacing w:val="-2"/>
          <w:szCs w:val="28"/>
        </w:rPr>
        <w:t>водоснабжения</w:t>
      </w:r>
      <w:bookmarkEnd w:id="12"/>
      <w:bookmarkEnd w:id="13"/>
    </w:p>
    <w:p w:rsidR="007447CB" w:rsidRPr="00DB6153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8D12FB">
        <w:rPr>
          <w:bCs/>
          <w:spacing w:val="-2"/>
          <w:szCs w:val="28"/>
        </w:rPr>
        <w:t xml:space="preserve">Техническое обследование централизованных систем водоснабжения на территории </w:t>
      </w:r>
      <w:proofErr w:type="spellStart"/>
      <w:r w:rsidRPr="008D12FB">
        <w:rPr>
          <w:bCs/>
          <w:spacing w:val="-2"/>
          <w:szCs w:val="28"/>
        </w:rPr>
        <w:t>Би</w:t>
      </w:r>
      <w:r w:rsidR="001A1338">
        <w:rPr>
          <w:bCs/>
          <w:spacing w:val="-2"/>
          <w:szCs w:val="28"/>
        </w:rPr>
        <w:t>шкильского</w:t>
      </w:r>
      <w:proofErr w:type="spellEnd"/>
      <w:r w:rsidR="001A1338">
        <w:rPr>
          <w:bCs/>
          <w:spacing w:val="-2"/>
          <w:szCs w:val="28"/>
        </w:rPr>
        <w:t xml:space="preserve"> сельского поселения </w:t>
      </w:r>
      <w:r w:rsidRPr="008D12FB">
        <w:rPr>
          <w:bCs/>
          <w:spacing w:val="-2"/>
          <w:szCs w:val="28"/>
        </w:rPr>
        <w:t>проводилось</w:t>
      </w:r>
      <w:r w:rsidR="001A1338">
        <w:rPr>
          <w:bCs/>
          <w:spacing w:val="-2"/>
          <w:szCs w:val="28"/>
        </w:rPr>
        <w:t xml:space="preserve"> 25.01.2025 г.</w:t>
      </w:r>
    </w:p>
    <w:p w:rsidR="007447CB" w:rsidRPr="005F1FE2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4" w:name="_Toc58362534"/>
      <w:bookmarkStart w:id="15" w:name="_Toc138835365"/>
      <w:r>
        <w:rPr>
          <w:bCs/>
          <w:spacing w:val="-2"/>
          <w:szCs w:val="28"/>
        </w:rPr>
        <w:t>1.5 О</w:t>
      </w:r>
      <w:r w:rsidRPr="00563600">
        <w:rPr>
          <w:bCs/>
          <w:spacing w:val="-2"/>
          <w:szCs w:val="28"/>
        </w:rPr>
        <w:t>писание существующих технических и технологических решений по предотвращению замерзания воды применительно к территории распр</w:t>
      </w:r>
      <w:r>
        <w:rPr>
          <w:bCs/>
          <w:spacing w:val="-2"/>
          <w:szCs w:val="28"/>
        </w:rPr>
        <w:t>остранения вечномерзлых грунтов</w:t>
      </w:r>
      <w:bookmarkEnd w:id="14"/>
      <w:bookmarkEnd w:id="1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proofErr w:type="spellStart"/>
      <w:r>
        <w:rPr>
          <w:bCs/>
          <w:spacing w:val="-2"/>
          <w:szCs w:val="28"/>
        </w:rPr>
        <w:t>Бишкильское</w:t>
      </w:r>
      <w:proofErr w:type="spellEnd"/>
      <w:r>
        <w:rPr>
          <w:bCs/>
          <w:spacing w:val="-2"/>
          <w:szCs w:val="28"/>
        </w:rPr>
        <w:t xml:space="preserve"> сельское поселение, расположено на территории Челябинской области, следовательно, оно не относится к территории распространения вечномерзлых грунтов. 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Pr="00A9496D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6" w:name="_Toc58362535"/>
      <w:bookmarkStart w:id="17" w:name="_Toc138835366"/>
      <w:r w:rsidRPr="00A9496D">
        <w:rPr>
          <w:bCs/>
          <w:spacing w:val="-2"/>
          <w:szCs w:val="28"/>
        </w:rPr>
        <w:t>1.6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  <w:bookmarkEnd w:id="16"/>
      <w:bookmarkEnd w:id="1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На основании выписок из ЕГРН владельцем сетей и сооружений хозяйственно-питьево</w:t>
      </w:r>
      <w:r w:rsidR="00BB78B4">
        <w:rPr>
          <w:bCs/>
          <w:spacing w:val="-2"/>
          <w:szCs w:val="28"/>
        </w:rPr>
        <w:t xml:space="preserve">го водопровода поселков </w:t>
      </w:r>
      <w:proofErr w:type="spellStart"/>
      <w:r w:rsidR="00BB78B4">
        <w:rPr>
          <w:bCs/>
          <w:spacing w:val="-2"/>
          <w:szCs w:val="28"/>
        </w:rPr>
        <w:t>Бишкиль</w:t>
      </w:r>
      <w:proofErr w:type="spellEnd"/>
      <w:r w:rsidR="00BB78B4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BB78B4">
        <w:rPr>
          <w:bCs/>
          <w:spacing w:val="-2"/>
          <w:szCs w:val="28"/>
        </w:rPr>
        <w:t xml:space="preserve"> и </w:t>
      </w:r>
      <w:proofErr w:type="gramStart"/>
      <w:r w:rsidR="00BB78B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является Муниципальное образование «</w:t>
      </w:r>
      <w:proofErr w:type="spellStart"/>
      <w:r>
        <w:rPr>
          <w:bCs/>
          <w:spacing w:val="-2"/>
          <w:szCs w:val="28"/>
        </w:rPr>
        <w:t>Бишкильское</w:t>
      </w:r>
      <w:proofErr w:type="spellEnd"/>
      <w:r>
        <w:rPr>
          <w:bCs/>
          <w:spacing w:val="-2"/>
          <w:szCs w:val="28"/>
        </w:rPr>
        <w:t xml:space="preserve"> сельское поселение»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 Челябинской области.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основании </w:t>
      </w:r>
      <w:r w:rsidR="00344E39">
        <w:rPr>
          <w:szCs w:val="28"/>
        </w:rPr>
        <w:t>концессионного соглашения в отношении системы объектов водоснабжения и водоотведения от 19.05.2022 г.</w:t>
      </w:r>
      <w:r>
        <w:rPr>
          <w:bCs/>
          <w:spacing w:val="-2"/>
          <w:szCs w:val="28"/>
        </w:rPr>
        <w:t>, эксплуатирующей сети и сооружения систем централизованного</w:t>
      </w:r>
      <w:r w:rsidR="00BB78B4">
        <w:rPr>
          <w:bCs/>
          <w:spacing w:val="-2"/>
          <w:szCs w:val="28"/>
        </w:rPr>
        <w:t xml:space="preserve"> водоснабжения поселков </w:t>
      </w:r>
      <w:proofErr w:type="spellStart"/>
      <w:r w:rsidR="00BB78B4">
        <w:rPr>
          <w:bCs/>
          <w:spacing w:val="-2"/>
          <w:szCs w:val="28"/>
        </w:rPr>
        <w:t>Бишкиль</w:t>
      </w:r>
      <w:proofErr w:type="spellEnd"/>
      <w:r w:rsidR="00BB78B4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BB78B4">
        <w:rPr>
          <w:bCs/>
          <w:spacing w:val="-2"/>
          <w:szCs w:val="28"/>
        </w:rPr>
        <w:t xml:space="preserve"> и </w:t>
      </w:r>
      <w:proofErr w:type="gramStart"/>
      <w:r w:rsidR="00BB78B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является Общество с ограниченной ответственностью «</w:t>
      </w:r>
      <w:proofErr w:type="spellStart"/>
      <w:r w:rsidR="00584143">
        <w:rPr>
          <w:bCs/>
          <w:spacing w:val="-2"/>
          <w:szCs w:val="28"/>
        </w:rPr>
        <w:t>Тимирязевское</w:t>
      </w:r>
      <w:proofErr w:type="spellEnd"/>
      <w:r w:rsidR="00584143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pacing w:after="240"/>
        <w:jc w:val="center"/>
        <w:outlineLvl w:val="0"/>
        <w:rPr>
          <w:bCs/>
          <w:spacing w:val="-2"/>
          <w:szCs w:val="28"/>
        </w:rPr>
      </w:pPr>
      <w:bookmarkStart w:id="18" w:name="_Toc58362536"/>
      <w:bookmarkStart w:id="19" w:name="_Toc138835367"/>
      <w:r>
        <w:rPr>
          <w:bCs/>
          <w:spacing w:val="-2"/>
          <w:szCs w:val="28"/>
        </w:rPr>
        <w:t>Раздел 2. Н</w:t>
      </w:r>
      <w:r w:rsidRPr="00BA350C">
        <w:rPr>
          <w:bCs/>
          <w:spacing w:val="-2"/>
          <w:szCs w:val="28"/>
        </w:rPr>
        <w:t>аправления развития централизованных систем водоснабжения</w:t>
      </w:r>
      <w:bookmarkEnd w:id="18"/>
      <w:bookmarkEnd w:id="19"/>
    </w:p>
    <w:p w:rsidR="007447CB" w:rsidRDefault="007447CB" w:rsidP="007447CB">
      <w:pPr>
        <w:shd w:val="clear" w:color="auto" w:fill="FFFFFF"/>
        <w:spacing w:after="120"/>
        <w:ind w:firstLine="709"/>
        <w:jc w:val="center"/>
        <w:outlineLvl w:val="1"/>
        <w:rPr>
          <w:bCs/>
          <w:spacing w:val="-2"/>
          <w:szCs w:val="28"/>
        </w:rPr>
      </w:pPr>
      <w:bookmarkStart w:id="20" w:name="_Toc58362537"/>
      <w:bookmarkStart w:id="21" w:name="_Toc138835368"/>
      <w:r>
        <w:rPr>
          <w:bCs/>
          <w:spacing w:val="-2"/>
          <w:szCs w:val="28"/>
        </w:rPr>
        <w:t>2.1 О</w:t>
      </w:r>
      <w:r w:rsidRPr="00303DE0">
        <w:rPr>
          <w:bCs/>
          <w:spacing w:val="-2"/>
          <w:szCs w:val="28"/>
        </w:rPr>
        <w:t>сновные направления, принципы, задачи и плановые значения показателей развития центра</w:t>
      </w:r>
      <w:r>
        <w:rPr>
          <w:bCs/>
          <w:spacing w:val="-2"/>
          <w:szCs w:val="28"/>
        </w:rPr>
        <w:t>лизованных систем водоснабжения</w:t>
      </w:r>
      <w:bookmarkEnd w:id="20"/>
      <w:bookmarkEnd w:id="21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25D86">
        <w:rPr>
          <w:bCs/>
          <w:spacing w:val="-2"/>
          <w:szCs w:val="28"/>
        </w:rPr>
        <w:t xml:space="preserve">Основные направления развития </w:t>
      </w:r>
      <w:r>
        <w:rPr>
          <w:bCs/>
          <w:spacing w:val="-2"/>
          <w:szCs w:val="28"/>
        </w:rPr>
        <w:t xml:space="preserve">централизованной </w:t>
      </w:r>
      <w:r w:rsidRPr="00225D86">
        <w:rPr>
          <w:bCs/>
          <w:spacing w:val="-2"/>
          <w:szCs w:val="28"/>
        </w:rPr>
        <w:t>системы водоснабжения: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lastRenderedPageBreak/>
        <w:t>- обеспечение надежного</w:t>
      </w:r>
      <w:r>
        <w:rPr>
          <w:bCs/>
          <w:spacing w:val="-2"/>
          <w:szCs w:val="28"/>
        </w:rPr>
        <w:t xml:space="preserve"> и</w:t>
      </w:r>
      <w:r w:rsidRPr="00244DC7">
        <w:rPr>
          <w:bCs/>
          <w:spacing w:val="-2"/>
          <w:szCs w:val="28"/>
        </w:rPr>
        <w:t xml:space="preserve"> бесперебойного в</w:t>
      </w:r>
      <w:r>
        <w:rPr>
          <w:bCs/>
          <w:spacing w:val="-2"/>
          <w:szCs w:val="28"/>
        </w:rPr>
        <w:t xml:space="preserve">одоснабжения всех категорий </w:t>
      </w:r>
      <w:r w:rsidRPr="00244DC7">
        <w:rPr>
          <w:bCs/>
          <w:spacing w:val="-2"/>
          <w:szCs w:val="28"/>
        </w:rPr>
        <w:t xml:space="preserve">потребителей;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 xml:space="preserve">- обновление основного оборудования объектов системы водоснабжения с реконструкцией морально устаревшего и физически изношенного оборудования;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>- обеспечение развития и модернизации системы вод</w:t>
      </w:r>
      <w:r>
        <w:rPr>
          <w:bCs/>
          <w:spacing w:val="-2"/>
          <w:szCs w:val="28"/>
        </w:rPr>
        <w:t xml:space="preserve">оснабжения </w:t>
      </w:r>
      <w:proofErr w:type="gramStart"/>
      <w:r>
        <w:rPr>
          <w:bCs/>
          <w:spacing w:val="-2"/>
          <w:szCs w:val="28"/>
        </w:rPr>
        <w:t>в рамках роста потребности</w:t>
      </w:r>
      <w:r w:rsidRPr="00244DC7">
        <w:rPr>
          <w:bCs/>
          <w:spacing w:val="-2"/>
          <w:szCs w:val="28"/>
        </w:rPr>
        <w:t xml:space="preserve"> в воде в соответствии с планами перспективного развития муниципального образования при сохранении</w:t>
      </w:r>
      <w:proofErr w:type="gramEnd"/>
      <w:r w:rsidRPr="00244DC7">
        <w:rPr>
          <w:bCs/>
          <w:spacing w:val="-2"/>
          <w:szCs w:val="28"/>
        </w:rPr>
        <w:t xml:space="preserve"> качества и надежности водоснабжения;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 xml:space="preserve"> - повышение качества питьевой воды, поступающей к потребителям и поддержание стандартов качества питьевой воды в соответствии с требованиями нормативных документов</w:t>
      </w:r>
      <w:r>
        <w:rPr>
          <w:bCs/>
          <w:spacing w:val="-2"/>
          <w:szCs w:val="28"/>
        </w:rPr>
        <w:t>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в</w:t>
      </w:r>
      <w:r w:rsidRPr="00225D86">
        <w:rPr>
          <w:bCs/>
          <w:spacing w:val="-2"/>
          <w:szCs w:val="28"/>
        </w:rPr>
        <w:t>ыполнение мероприятий по подготовке и очистк</w:t>
      </w:r>
      <w:r>
        <w:rPr>
          <w:bCs/>
          <w:spacing w:val="-2"/>
          <w:szCs w:val="28"/>
        </w:rPr>
        <w:t>е воды для питьевых нужд;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о</w:t>
      </w:r>
      <w:r w:rsidRPr="00225D86">
        <w:rPr>
          <w:bCs/>
          <w:spacing w:val="-2"/>
          <w:szCs w:val="28"/>
        </w:rPr>
        <w:t xml:space="preserve">рганизация зон санитарной охраны источников водоснабжения согласно проектам ЗСО.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25D86">
        <w:rPr>
          <w:bCs/>
          <w:spacing w:val="-2"/>
          <w:szCs w:val="28"/>
        </w:rPr>
        <w:t>Принципами развития централизованной с</w:t>
      </w:r>
      <w:r>
        <w:rPr>
          <w:bCs/>
          <w:spacing w:val="-2"/>
          <w:szCs w:val="28"/>
        </w:rPr>
        <w:t xml:space="preserve">истемы водоснабжения </w:t>
      </w:r>
      <w:r w:rsidRPr="00225D86">
        <w:rPr>
          <w:bCs/>
          <w:spacing w:val="-2"/>
          <w:szCs w:val="28"/>
        </w:rPr>
        <w:t xml:space="preserve">являются:  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постоянное улучшение качества предоставления услуг водоснабжения потребителям (абонентам);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удовлетворение потребности в обеспечении услугой водоснабжения новых объектов строительства;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Основными задачами</w:t>
      </w:r>
      <w:r w:rsidRPr="00225D86">
        <w:rPr>
          <w:bCs/>
          <w:spacing w:val="-2"/>
          <w:szCs w:val="28"/>
        </w:rPr>
        <w:t xml:space="preserve"> развития </w:t>
      </w:r>
      <w:r>
        <w:rPr>
          <w:bCs/>
          <w:spacing w:val="-2"/>
          <w:szCs w:val="28"/>
        </w:rPr>
        <w:t xml:space="preserve">централизованной </w:t>
      </w:r>
      <w:r w:rsidRPr="00225D86">
        <w:rPr>
          <w:bCs/>
          <w:spacing w:val="-2"/>
          <w:szCs w:val="28"/>
        </w:rPr>
        <w:t>системы водоснабжения</w:t>
      </w:r>
      <w:r>
        <w:rPr>
          <w:bCs/>
          <w:spacing w:val="-2"/>
          <w:szCs w:val="28"/>
        </w:rPr>
        <w:t xml:space="preserve"> являются</w:t>
      </w:r>
      <w:r w:rsidRPr="00225D86">
        <w:rPr>
          <w:bCs/>
          <w:spacing w:val="-2"/>
          <w:szCs w:val="28"/>
        </w:rPr>
        <w:t xml:space="preserve">: 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реконструкция</w:t>
      </w:r>
      <w:r>
        <w:rPr>
          <w:bCs/>
          <w:spacing w:val="-2"/>
          <w:szCs w:val="28"/>
        </w:rPr>
        <w:t xml:space="preserve"> </w:t>
      </w:r>
      <w:r w:rsidRPr="00225D86">
        <w:rPr>
          <w:bCs/>
          <w:spacing w:val="-2"/>
          <w:szCs w:val="28"/>
        </w:rPr>
        <w:t>существующих</w:t>
      </w:r>
      <w:r>
        <w:rPr>
          <w:bCs/>
          <w:spacing w:val="-2"/>
          <w:szCs w:val="28"/>
        </w:rPr>
        <w:t xml:space="preserve"> и строительство новых </w:t>
      </w:r>
      <w:r w:rsidRPr="00225D86">
        <w:rPr>
          <w:bCs/>
          <w:spacing w:val="-2"/>
          <w:szCs w:val="28"/>
        </w:rPr>
        <w:t>водопроводных сетей;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44DC7">
        <w:rPr>
          <w:bCs/>
          <w:spacing w:val="-2"/>
          <w:szCs w:val="28"/>
        </w:rPr>
        <w:t>установка для всех потребителей приборов учета расхода воды;</w:t>
      </w:r>
    </w:p>
    <w:p w:rsidR="007447CB" w:rsidRPr="00244DC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 xml:space="preserve">- устройство пожарных резервуаров и </w:t>
      </w:r>
      <w:r>
        <w:rPr>
          <w:bCs/>
          <w:spacing w:val="-2"/>
          <w:szCs w:val="28"/>
        </w:rPr>
        <w:t>водоемов на нужды пожаротушения;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привлечение инвестиций в модернизацию и техническое перевооружени</w:t>
      </w:r>
      <w:r>
        <w:rPr>
          <w:bCs/>
          <w:spacing w:val="-2"/>
          <w:szCs w:val="28"/>
        </w:rPr>
        <w:t>е объектов водоснабжения</w:t>
      </w:r>
      <w:r w:rsidRPr="00225D86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25D86">
        <w:rPr>
          <w:bCs/>
          <w:spacing w:val="-2"/>
          <w:szCs w:val="28"/>
        </w:rPr>
        <w:t xml:space="preserve">Целевыми показателями развития централизованных систем водоснабжения являются: 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показатели качества воды;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 xml:space="preserve">- </w:t>
      </w:r>
      <w:r w:rsidRPr="00225D86">
        <w:rPr>
          <w:bCs/>
          <w:spacing w:val="-2"/>
          <w:szCs w:val="28"/>
        </w:rPr>
        <w:t>показатели надёжности и бесперебойности водоснабжения;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показатели эффективности использования ресурсов, в том числе сокращения потерь воды при транспортировке.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</w:p>
    <w:p w:rsidR="007447CB" w:rsidRPr="00303DE0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22" w:name="_Toc58362538"/>
      <w:bookmarkStart w:id="23" w:name="_Toc138835369"/>
      <w:r>
        <w:rPr>
          <w:bCs/>
          <w:spacing w:val="-2"/>
          <w:szCs w:val="28"/>
        </w:rPr>
        <w:t>2.2 Р</w:t>
      </w:r>
      <w:r w:rsidRPr="00303DE0">
        <w:rPr>
          <w:bCs/>
          <w:spacing w:val="-2"/>
          <w:szCs w:val="28"/>
        </w:rPr>
        <w:t>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22"/>
      <w:bookmarkEnd w:id="2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данный период в </w:t>
      </w:r>
      <w:proofErr w:type="spellStart"/>
      <w:r>
        <w:rPr>
          <w:bCs/>
          <w:spacing w:val="-2"/>
          <w:szCs w:val="28"/>
        </w:rPr>
        <w:t>Бишкильском</w:t>
      </w:r>
      <w:proofErr w:type="spellEnd"/>
      <w:r>
        <w:rPr>
          <w:bCs/>
          <w:spacing w:val="-2"/>
          <w:szCs w:val="28"/>
        </w:rPr>
        <w:t xml:space="preserve"> сельском поселении</w:t>
      </w:r>
      <w:r w:rsidRPr="00B43A5F">
        <w:rPr>
          <w:bCs/>
          <w:spacing w:val="-2"/>
          <w:szCs w:val="28"/>
        </w:rPr>
        <w:t xml:space="preserve"> наблюдается тенденция увеличения численности населения.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Р</w:t>
      </w:r>
      <w:r w:rsidRPr="00B43A5F">
        <w:rPr>
          <w:bCs/>
          <w:spacing w:val="-2"/>
          <w:szCs w:val="28"/>
        </w:rPr>
        <w:t>еализации ряда целевых программ, принятых на федеральном уровне, уровне субъекта федерации и муниципальном уровне, позволяет стабилизировать социально-эко</w:t>
      </w:r>
      <w:r>
        <w:rPr>
          <w:bCs/>
          <w:spacing w:val="-2"/>
          <w:szCs w:val="28"/>
        </w:rPr>
        <w:t xml:space="preserve">номического положение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повысить уровень качества</w:t>
      </w:r>
      <w:r w:rsidRPr="00B43A5F">
        <w:rPr>
          <w:bCs/>
          <w:spacing w:val="-2"/>
          <w:szCs w:val="28"/>
        </w:rPr>
        <w:t xml:space="preserve"> жизни сельског</w:t>
      </w:r>
      <w:r>
        <w:rPr>
          <w:bCs/>
          <w:spacing w:val="-2"/>
          <w:szCs w:val="28"/>
        </w:rPr>
        <w:t>о населения.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A114A">
        <w:rPr>
          <w:bCs/>
          <w:spacing w:val="-2"/>
          <w:szCs w:val="28"/>
        </w:rPr>
        <w:t>Не смотря на это в настоящее время проектом схемы водоснабжения</w:t>
      </w:r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5A114A">
        <w:rPr>
          <w:bCs/>
          <w:spacing w:val="-2"/>
          <w:szCs w:val="28"/>
        </w:rPr>
        <w:t xml:space="preserve"> сельского поселения сценариев развития системы централизованного в</w:t>
      </w:r>
      <w:r>
        <w:rPr>
          <w:bCs/>
          <w:spacing w:val="-2"/>
          <w:szCs w:val="28"/>
        </w:rPr>
        <w:t>одоснабжения в поселках</w:t>
      </w:r>
      <w:r w:rsidRPr="005A114A">
        <w:rPr>
          <w:bCs/>
          <w:spacing w:val="-2"/>
          <w:szCs w:val="28"/>
        </w:rPr>
        <w:t xml:space="preserve"> не предусмотрено.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24" w:name="_Toc58362539"/>
      <w:bookmarkStart w:id="25" w:name="_Toc138835370"/>
      <w:r>
        <w:rPr>
          <w:bCs/>
          <w:spacing w:val="-2"/>
          <w:szCs w:val="28"/>
        </w:rPr>
        <w:t>Раздел 3. Б</w:t>
      </w:r>
      <w:r w:rsidRPr="00303DE0">
        <w:rPr>
          <w:bCs/>
          <w:spacing w:val="-2"/>
          <w:szCs w:val="28"/>
        </w:rPr>
        <w:t>аланс водоснабжения и потребления горячей, питьевой, технической воды</w:t>
      </w:r>
      <w:bookmarkEnd w:id="24"/>
      <w:bookmarkEnd w:id="25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26" w:name="_Toc58362540"/>
      <w:bookmarkStart w:id="27" w:name="_Toc138835371"/>
      <w:r>
        <w:rPr>
          <w:bCs/>
          <w:spacing w:val="-2"/>
          <w:szCs w:val="28"/>
        </w:rPr>
        <w:t>3.1 О</w:t>
      </w:r>
      <w:r w:rsidRPr="00303DE0">
        <w:rPr>
          <w:bCs/>
          <w:spacing w:val="-2"/>
          <w:szCs w:val="28"/>
        </w:rPr>
        <w:t>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</w:t>
      </w:r>
      <w:r>
        <w:rPr>
          <w:bCs/>
          <w:spacing w:val="-2"/>
          <w:szCs w:val="28"/>
        </w:rPr>
        <w:t>ровке</w:t>
      </w:r>
      <w:bookmarkEnd w:id="26"/>
      <w:bookmarkEnd w:id="2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>Статистические данные о фактических объёмах реализации услуг по водоснабж</w:t>
      </w:r>
      <w:r>
        <w:rPr>
          <w:bCs/>
          <w:spacing w:val="-2"/>
          <w:szCs w:val="28"/>
        </w:rPr>
        <w:t xml:space="preserve">ению поселка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за 202</w:t>
      </w:r>
      <w:r w:rsidR="001A1338">
        <w:rPr>
          <w:bCs/>
          <w:spacing w:val="-2"/>
          <w:szCs w:val="28"/>
        </w:rPr>
        <w:t>4</w:t>
      </w:r>
      <w:r>
        <w:rPr>
          <w:bCs/>
          <w:spacing w:val="-2"/>
          <w:szCs w:val="28"/>
        </w:rPr>
        <w:t xml:space="preserve"> год</w:t>
      </w:r>
      <w:r w:rsidR="00C054E6">
        <w:rPr>
          <w:bCs/>
          <w:spacing w:val="-2"/>
          <w:szCs w:val="28"/>
        </w:rPr>
        <w:t>а</w:t>
      </w:r>
      <w:r>
        <w:rPr>
          <w:bCs/>
          <w:spacing w:val="-2"/>
          <w:szCs w:val="28"/>
        </w:rPr>
        <w:t xml:space="preserve"> </w:t>
      </w:r>
      <w:r w:rsidRPr="00FE5183">
        <w:rPr>
          <w:bCs/>
          <w:spacing w:val="-2"/>
          <w:szCs w:val="28"/>
        </w:rPr>
        <w:t xml:space="preserve">представлены в таблице </w:t>
      </w:r>
      <w:r>
        <w:rPr>
          <w:bCs/>
          <w:spacing w:val="-2"/>
          <w:szCs w:val="28"/>
        </w:rPr>
        <w:t>1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</w:t>
      </w:r>
    </w:p>
    <w:tbl>
      <w:tblPr>
        <w:tblStyle w:val="aa"/>
        <w:tblW w:w="10065" w:type="dxa"/>
        <w:tblInd w:w="108" w:type="dxa"/>
        <w:tblLook w:val="04A0" w:firstRow="1" w:lastRow="0" w:firstColumn="1" w:lastColumn="0" w:noHBand="0" w:noVBand="1"/>
      </w:tblPr>
      <w:tblGrid>
        <w:gridCol w:w="5495"/>
        <w:gridCol w:w="2393"/>
        <w:gridCol w:w="2177"/>
      </w:tblGrid>
      <w:tr w:rsidR="007447CB" w:rsidTr="003A096B">
        <w:tc>
          <w:tcPr>
            <w:tcW w:w="5495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FE5183"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2393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Единица измерения</w:t>
            </w:r>
          </w:p>
        </w:tc>
        <w:tc>
          <w:tcPr>
            <w:tcW w:w="2177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Количество </w:t>
            </w:r>
          </w:p>
        </w:tc>
      </w:tr>
      <w:tr w:rsidR="003D2519" w:rsidTr="003A096B">
        <w:tc>
          <w:tcPr>
            <w:tcW w:w="5495" w:type="dxa"/>
            <w:vAlign w:val="center"/>
          </w:tcPr>
          <w:p w:rsidR="003D2519" w:rsidRPr="00FE5183" w:rsidRDefault="003D2519" w:rsidP="001E31A1">
            <w:pPr>
              <w:spacing w:line="413" w:lineRule="exact"/>
              <w:ind w:right="-817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поднятой воды:</w:t>
            </w:r>
          </w:p>
        </w:tc>
        <w:tc>
          <w:tcPr>
            <w:tcW w:w="2393" w:type="dxa"/>
            <w:vAlign w:val="center"/>
          </w:tcPr>
          <w:p w:rsidR="003D2519" w:rsidRPr="00FE5183" w:rsidRDefault="003D2519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77" w:type="dxa"/>
            <w:vAlign w:val="center"/>
          </w:tcPr>
          <w:p w:rsidR="003D2519" w:rsidRPr="00FE5183" w:rsidRDefault="003D2519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1A1338" w:rsidTr="003A096B">
        <w:tc>
          <w:tcPr>
            <w:tcW w:w="5495" w:type="dxa"/>
            <w:vAlign w:val="center"/>
          </w:tcPr>
          <w:p w:rsidR="001A1338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б/н по ул. Савельева</w:t>
            </w:r>
          </w:p>
        </w:tc>
        <w:tc>
          <w:tcPr>
            <w:tcW w:w="2393" w:type="dxa"/>
          </w:tcPr>
          <w:p w:rsidR="001A1338" w:rsidRPr="002A35D8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  <w:r w:rsidRPr="002A35D8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177" w:type="dxa"/>
          </w:tcPr>
          <w:p w:rsidR="001A1338" w:rsidRPr="002A35D8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1,88</w:t>
            </w:r>
          </w:p>
        </w:tc>
      </w:tr>
      <w:tr w:rsidR="001A1338" w:rsidTr="003A096B">
        <w:tc>
          <w:tcPr>
            <w:tcW w:w="5495" w:type="dxa"/>
            <w:vAlign w:val="center"/>
          </w:tcPr>
          <w:p w:rsidR="001A1338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№1Г по ул. Северная</w:t>
            </w:r>
          </w:p>
        </w:tc>
        <w:tc>
          <w:tcPr>
            <w:tcW w:w="2393" w:type="dxa"/>
          </w:tcPr>
          <w:p w:rsidR="001A1338" w:rsidRPr="002A35D8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  <w:r w:rsidRPr="002A35D8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177" w:type="dxa"/>
          </w:tcPr>
          <w:p w:rsidR="001A1338" w:rsidRPr="002A35D8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11,55</w:t>
            </w:r>
          </w:p>
        </w:tc>
      </w:tr>
      <w:tr w:rsidR="001A1338" w:rsidTr="003A096B">
        <w:tc>
          <w:tcPr>
            <w:tcW w:w="5495" w:type="dxa"/>
            <w:vAlign w:val="center"/>
          </w:tcPr>
          <w:p w:rsidR="001A1338" w:rsidRPr="00FE5183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Реализация воды</w:t>
            </w:r>
          </w:p>
        </w:tc>
        <w:tc>
          <w:tcPr>
            <w:tcW w:w="2393" w:type="dxa"/>
            <w:vAlign w:val="center"/>
          </w:tcPr>
          <w:p w:rsidR="001A1338" w:rsidRPr="00FE5183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177" w:type="dxa"/>
            <w:vAlign w:val="center"/>
          </w:tcPr>
          <w:p w:rsidR="001A1338" w:rsidRPr="00FE5183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12,8</w:t>
            </w:r>
          </w:p>
        </w:tc>
      </w:tr>
      <w:tr w:rsidR="001A1338" w:rsidTr="003A096B">
        <w:tc>
          <w:tcPr>
            <w:tcW w:w="5495" w:type="dxa"/>
            <w:vAlign w:val="center"/>
          </w:tcPr>
          <w:p w:rsidR="001A1338" w:rsidRPr="00FE5183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Потери воды</w:t>
            </w:r>
          </w:p>
        </w:tc>
        <w:tc>
          <w:tcPr>
            <w:tcW w:w="2393" w:type="dxa"/>
            <w:vAlign w:val="center"/>
          </w:tcPr>
          <w:p w:rsidR="001A1338" w:rsidRPr="00FE5183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177" w:type="dxa"/>
            <w:vAlign w:val="center"/>
          </w:tcPr>
          <w:p w:rsidR="001A1338" w:rsidRPr="00FE5183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0,63</w:t>
            </w:r>
          </w:p>
        </w:tc>
      </w:tr>
      <w:tr w:rsidR="001A1338" w:rsidTr="003A096B">
        <w:tc>
          <w:tcPr>
            <w:tcW w:w="5495" w:type="dxa"/>
            <w:vAlign w:val="center"/>
          </w:tcPr>
          <w:p w:rsidR="001A1338" w:rsidRPr="00FE5183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Общая протяженность сетей</w:t>
            </w:r>
          </w:p>
        </w:tc>
        <w:tc>
          <w:tcPr>
            <w:tcW w:w="2393" w:type="dxa"/>
            <w:vAlign w:val="center"/>
          </w:tcPr>
          <w:p w:rsidR="001A1338" w:rsidRPr="00FE5183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м</w:t>
            </w:r>
          </w:p>
        </w:tc>
        <w:tc>
          <w:tcPr>
            <w:tcW w:w="2177" w:type="dxa"/>
            <w:vAlign w:val="center"/>
          </w:tcPr>
          <w:p w:rsidR="001A1338" w:rsidRPr="00FE5183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2850</w:t>
            </w:r>
          </w:p>
        </w:tc>
      </w:tr>
      <w:tr w:rsidR="001A1338" w:rsidTr="003A096B">
        <w:tc>
          <w:tcPr>
            <w:tcW w:w="5495" w:type="dxa"/>
            <w:vAlign w:val="center"/>
          </w:tcPr>
          <w:p w:rsidR="001A1338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Количество абонентов</w:t>
            </w:r>
          </w:p>
        </w:tc>
        <w:tc>
          <w:tcPr>
            <w:tcW w:w="2393" w:type="dxa"/>
            <w:vAlign w:val="center"/>
          </w:tcPr>
          <w:p w:rsidR="001A1338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2177" w:type="dxa"/>
            <w:vAlign w:val="center"/>
          </w:tcPr>
          <w:p w:rsidR="001A1338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1814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>Статистические данные о фактических объёмах реализации услуг по водоснабж</w:t>
      </w:r>
      <w:r>
        <w:rPr>
          <w:bCs/>
          <w:spacing w:val="-2"/>
          <w:szCs w:val="28"/>
        </w:rPr>
        <w:t xml:space="preserve">ению поселка Ключи за </w:t>
      </w:r>
      <w:r w:rsidR="00F945D5">
        <w:rPr>
          <w:bCs/>
          <w:spacing w:val="-2"/>
          <w:szCs w:val="28"/>
        </w:rPr>
        <w:t>202</w:t>
      </w:r>
      <w:r w:rsidR="001A1338">
        <w:rPr>
          <w:bCs/>
          <w:spacing w:val="-2"/>
          <w:szCs w:val="28"/>
        </w:rPr>
        <w:t>4</w:t>
      </w:r>
      <w:r>
        <w:rPr>
          <w:bCs/>
          <w:spacing w:val="-2"/>
          <w:szCs w:val="28"/>
        </w:rPr>
        <w:t xml:space="preserve"> год</w:t>
      </w:r>
      <w:r w:rsidR="00C054E6">
        <w:rPr>
          <w:bCs/>
          <w:spacing w:val="-2"/>
          <w:szCs w:val="28"/>
        </w:rPr>
        <w:t>а</w:t>
      </w:r>
      <w:r>
        <w:rPr>
          <w:bCs/>
          <w:spacing w:val="-2"/>
          <w:szCs w:val="28"/>
        </w:rPr>
        <w:t xml:space="preserve"> </w:t>
      </w:r>
      <w:r w:rsidRPr="00FE5183">
        <w:rPr>
          <w:bCs/>
          <w:spacing w:val="-2"/>
          <w:szCs w:val="28"/>
        </w:rPr>
        <w:t xml:space="preserve">представлены в таблице </w:t>
      </w:r>
      <w:r>
        <w:rPr>
          <w:bCs/>
          <w:spacing w:val="-2"/>
          <w:szCs w:val="28"/>
        </w:rPr>
        <w:t>2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>Таблица 2</w:t>
      </w: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5387"/>
        <w:gridCol w:w="2393"/>
        <w:gridCol w:w="2426"/>
      </w:tblGrid>
      <w:tr w:rsidR="007447CB" w:rsidTr="003A096B">
        <w:tc>
          <w:tcPr>
            <w:tcW w:w="5387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FE5183"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2393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Единица измерения</w:t>
            </w:r>
          </w:p>
        </w:tc>
        <w:tc>
          <w:tcPr>
            <w:tcW w:w="2426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Количество </w:t>
            </w:r>
          </w:p>
        </w:tc>
      </w:tr>
      <w:tr w:rsidR="003D2519" w:rsidTr="003A096B">
        <w:tc>
          <w:tcPr>
            <w:tcW w:w="5387" w:type="dxa"/>
            <w:vAlign w:val="center"/>
          </w:tcPr>
          <w:p w:rsidR="003D2519" w:rsidRPr="00FE5183" w:rsidRDefault="003D2519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поднятой воды:</w:t>
            </w:r>
          </w:p>
        </w:tc>
        <w:tc>
          <w:tcPr>
            <w:tcW w:w="2393" w:type="dxa"/>
            <w:vAlign w:val="center"/>
          </w:tcPr>
          <w:p w:rsidR="003D2519" w:rsidRPr="00FE5183" w:rsidRDefault="003D2519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426" w:type="dxa"/>
            <w:vAlign w:val="center"/>
          </w:tcPr>
          <w:p w:rsidR="003D2519" w:rsidRPr="00FE5183" w:rsidRDefault="003D2519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1A1338" w:rsidTr="003A096B">
        <w:tc>
          <w:tcPr>
            <w:tcW w:w="5387" w:type="dxa"/>
            <w:vAlign w:val="center"/>
          </w:tcPr>
          <w:p w:rsidR="001A1338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 по ул. Луговая, 16а</w:t>
            </w:r>
          </w:p>
        </w:tc>
        <w:tc>
          <w:tcPr>
            <w:tcW w:w="2393" w:type="dxa"/>
          </w:tcPr>
          <w:p w:rsidR="001A1338" w:rsidRPr="002A35D8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  <w:r w:rsidRPr="002A35D8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426" w:type="dxa"/>
          </w:tcPr>
          <w:p w:rsidR="001A1338" w:rsidRPr="002A35D8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11,77</w:t>
            </w:r>
          </w:p>
        </w:tc>
      </w:tr>
      <w:tr w:rsidR="001A1338" w:rsidTr="003A096B">
        <w:tc>
          <w:tcPr>
            <w:tcW w:w="5387" w:type="dxa"/>
            <w:vAlign w:val="center"/>
          </w:tcPr>
          <w:p w:rsidR="001A1338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 по ул. Совхозная, 33а</w:t>
            </w:r>
          </w:p>
        </w:tc>
        <w:tc>
          <w:tcPr>
            <w:tcW w:w="2393" w:type="dxa"/>
          </w:tcPr>
          <w:p w:rsidR="001A1338" w:rsidRPr="002A35D8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  <w:r w:rsidRPr="002A35D8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426" w:type="dxa"/>
          </w:tcPr>
          <w:p w:rsidR="001A1338" w:rsidRPr="002A35D8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Резервная</w:t>
            </w:r>
          </w:p>
        </w:tc>
      </w:tr>
      <w:tr w:rsidR="001A1338" w:rsidTr="003A096B">
        <w:tc>
          <w:tcPr>
            <w:tcW w:w="5387" w:type="dxa"/>
            <w:vAlign w:val="center"/>
          </w:tcPr>
          <w:p w:rsidR="001A1338" w:rsidRPr="00FE5183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Реализация воды</w:t>
            </w:r>
          </w:p>
        </w:tc>
        <w:tc>
          <w:tcPr>
            <w:tcW w:w="2393" w:type="dxa"/>
            <w:vAlign w:val="center"/>
          </w:tcPr>
          <w:p w:rsidR="001A1338" w:rsidRPr="00FE5183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426" w:type="dxa"/>
            <w:vAlign w:val="center"/>
          </w:tcPr>
          <w:p w:rsidR="001A1338" w:rsidRPr="00FE5183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11,0</w:t>
            </w:r>
          </w:p>
        </w:tc>
      </w:tr>
      <w:tr w:rsidR="001A1338" w:rsidTr="003A096B">
        <w:tc>
          <w:tcPr>
            <w:tcW w:w="5387" w:type="dxa"/>
            <w:vAlign w:val="center"/>
          </w:tcPr>
          <w:p w:rsidR="001A1338" w:rsidRPr="00FE5183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Потери воды</w:t>
            </w:r>
          </w:p>
        </w:tc>
        <w:tc>
          <w:tcPr>
            <w:tcW w:w="2393" w:type="dxa"/>
            <w:vAlign w:val="center"/>
          </w:tcPr>
          <w:p w:rsidR="001A1338" w:rsidRPr="00FE5183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426" w:type="dxa"/>
            <w:vAlign w:val="center"/>
          </w:tcPr>
          <w:p w:rsidR="001A1338" w:rsidRPr="00FE5183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0,77</w:t>
            </w:r>
          </w:p>
        </w:tc>
      </w:tr>
      <w:tr w:rsidR="001A1338" w:rsidTr="003A096B">
        <w:tc>
          <w:tcPr>
            <w:tcW w:w="5387" w:type="dxa"/>
            <w:vAlign w:val="center"/>
          </w:tcPr>
          <w:p w:rsidR="001A1338" w:rsidRPr="00FE5183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Общая протяженность сетей</w:t>
            </w:r>
          </w:p>
        </w:tc>
        <w:tc>
          <w:tcPr>
            <w:tcW w:w="2393" w:type="dxa"/>
            <w:vAlign w:val="center"/>
          </w:tcPr>
          <w:p w:rsidR="001A1338" w:rsidRPr="00FE5183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м</w:t>
            </w:r>
          </w:p>
        </w:tc>
        <w:tc>
          <w:tcPr>
            <w:tcW w:w="2426" w:type="dxa"/>
            <w:vAlign w:val="center"/>
          </w:tcPr>
          <w:p w:rsidR="001A1338" w:rsidRPr="00FE5183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2320</w:t>
            </w:r>
          </w:p>
        </w:tc>
      </w:tr>
      <w:tr w:rsidR="001A1338" w:rsidTr="003A096B">
        <w:tc>
          <w:tcPr>
            <w:tcW w:w="5387" w:type="dxa"/>
            <w:vAlign w:val="center"/>
          </w:tcPr>
          <w:p w:rsidR="001A1338" w:rsidRDefault="001A1338" w:rsidP="001E31A1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Количество абонентов</w:t>
            </w:r>
          </w:p>
        </w:tc>
        <w:tc>
          <w:tcPr>
            <w:tcW w:w="2393" w:type="dxa"/>
            <w:vAlign w:val="center"/>
          </w:tcPr>
          <w:p w:rsidR="001A1338" w:rsidRDefault="001A1338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2426" w:type="dxa"/>
            <w:vAlign w:val="center"/>
          </w:tcPr>
          <w:p w:rsidR="001A1338" w:rsidRDefault="001A1338" w:rsidP="001A1338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</w:tr>
    </w:tbl>
    <w:p w:rsidR="007447CB" w:rsidRDefault="00B97508" w:rsidP="00B97508">
      <w:pPr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ab/>
      </w:r>
      <w:r w:rsidRPr="0061585E">
        <w:rPr>
          <w:bCs/>
          <w:spacing w:val="-2"/>
          <w:szCs w:val="28"/>
        </w:rPr>
        <w:t xml:space="preserve">Статистические данные о фактических объёмах реализации услуг по водоснабжению поселка </w:t>
      </w:r>
      <w:proofErr w:type="gramStart"/>
      <w:r w:rsidRPr="0061585E">
        <w:rPr>
          <w:bCs/>
          <w:spacing w:val="-2"/>
          <w:szCs w:val="28"/>
        </w:rPr>
        <w:t>Мирный</w:t>
      </w:r>
      <w:proofErr w:type="gramEnd"/>
      <w:r w:rsidRPr="0061585E">
        <w:rPr>
          <w:bCs/>
          <w:spacing w:val="-2"/>
          <w:szCs w:val="28"/>
        </w:rPr>
        <w:t xml:space="preserve"> </w:t>
      </w:r>
      <w:r w:rsidR="0061585E" w:rsidRPr="0061585E">
        <w:rPr>
          <w:bCs/>
          <w:spacing w:val="-2"/>
          <w:szCs w:val="28"/>
        </w:rPr>
        <w:t xml:space="preserve">у эксплуатирующей организации </w:t>
      </w:r>
      <w:r w:rsidRPr="0061585E">
        <w:rPr>
          <w:bCs/>
          <w:spacing w:val="-2"/>
          <w:szCs w:val="28"/>
        </w:rPr>
        <w:t>отсутствуют</w:t>
      </w:r>
      <w:r w:rsidR="0061585E" w:rsidRPr="0061585E">
        <w:rPr>
          <w:bCs/>
          <w:spacing w:val="-2"/>
          <w:szCs w:val="28"/>
        </w:rPr>
        <w:t>.</w:t>
      </w:r>
    </w:p>
    <w:p w:rsidR="00B97508" w:rsidRDefault="00B97508" w:rsidP="00B97508">
      <w:pPr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28" w:name="_Toc58362541"/>
      <w:bookmarkStart w:id="29" w:name="_Toc138835372"/>
      <w:r>
        <w:rPr>
          <w:bCs/>
          <w:spacing w:val="-2"/>
          <w:szCs w:val="28"/>
        </w:rPr>
        <w:t>3.2 Т</w:t>
      </w:r>
      <w:r w:rsidRPr="00303DE0">
        <w:rPr>
          <w:bCs/>
          <w:spacing w:val="-2"/>
          <w:szCs w:val="28"/>
        </w:rPr>
        <w:t>ерриториальный баланс подачи горячей, питьевой, технической воды по технологическим зонам водоснабжения (годовой и в сутки</w:t>
      </w:r>
      <w:r>
        <w:rPr>
          <w:bCs/>
          <w:spacing w:val="-2"/>
          <w:szCs w:val="28"/>
        </w:rPr>
        <w:t xml:space="preserve"> максимального водопотребления)</w:t>
      </w:r>
      <w:bookmarkEnd w:id="28"/>
      <w:bookmarkEnd w:id="2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210C0">
        <w:rPr>
          <w:bCs/>
          <w:spacing w:val="-2"/>
          <w:szCs w:val="28"/>
        </w:rPr>
        <w:t>Существующий</w:t>
      </w:r>
      <w:r>
        <w:rPr>
          <w:bCs/>
          <w:spacing w:val="-2"/>
          <w:szCs w:val="28"/>
        </w:rPr>
        <w:t xml:space="preserve"> баланс водоснабжения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r w:rsidRPr="00E210C0">
        <w:rPr>
          <w:bCs/>
          <w:spacing w:val="-2"/>
          <w:szCs w:val="28"/>
        </w:rPr>
        <w:t xml:space="preserve"> составлен согласно СП 31.13330.2012 «Водоснабжение. Наружные сети и сооружения. Актуализированная редакция СНиП 2.04.02-84*»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47FA7">
        <w:rPr>
          <w:bCs/>
          <w:spacing w:val="-2"/>
          <w:szCs w:val="28"/>
        </w:rPr>
        <w:t>Среднесуточный расход воды на хозяй</w:t>
      </w:r>
      <w:r>
        <w:rPr>
          <w:bCs/>
          <w:spacing w:val="-2"/>
          <w:szCs w:val="28"/>
        </w:rPr>
        <w:t>ственно-питьевые нужды определяем</w:t>
      </w:r>
      <w:r w:rsidRPr="00047FA7">
        <w:rPr>
          <w:bCs/>
          <w:spacing w:val="-2"/>
          <w:szCs w:val="28"/>
        </w:rPr>
        <w:t xml:space="preserve"> по формуле: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  <w:proofErr w:type="spellStart"/>
      <w:r w:rsidRPr="00047FA7">
        <w:rPr>
          <w:bCs/>
          <w:spacing w:val="-2"/>
          <w:szCs w:val="28"/>
        </w:rPr>
        <w:t>G</w:t>
      </w:r>
      <w:r>
        <w:rPr>
          <w:bCs/>
          <w:spacing w:val="-2"/>
          <w:szCs w:val="28"/>
          <w:vertAlign w:val="subscript"/>
        </w:rPr>
        <w:t>сут</w:t>
      </w:r>
      <w:proofErr w:type="gramStart"/>
      <w:r>
        <w:rPr>
          <w:bCs/>
          <w:spacing w:val="-2"/>
          <w:szCs w:val="28"/>
          <w:vertAlign w:val="subscript"/>
        </w:rPr>
        <w:t>.</w:t>
      </w:r>
      <w:r w:rsidRPr="004D02C2">
        <w:rPr>
          <w:bCs/>
          <w:spacing w:val="-2"/>
          <w:szCs w:val="28"/>
          <w:vertAlign w:val="subscript"/>
        </w:rPr>
        <w:t>с</w:t>
      </w:r>
      <w:proofErr w:type="gramEnd"/>
      <w:r w:rsidRPr="004D02C2">
        <w:rPr>
          <w:bCs/>
          <w:spacing w:val="-2"/>
          <w:szCs w:val="28"/>
          <w:vertAlign w:val="subscript"/>
        </w:rPr>
        <w:t>р</w:t>
      </w:r>
      <w:proofErr w:type="spellEnd"/>
      <w:r>
        <w:rPr>
          <w:bCs/>
          <w:spacing w:val="-2"/>
          <w:szCs w:val="28"/>
        </w:rPr>
        <w:t>= 0,001</w:t>
      </w:r>
      <w:r>
        <w:rPr>
          <w:bCs/>
          <w:spacing w:val="-2"/>
          <w:szCs w:val="28"/>
        </w:rPr>
        <w:sym w:font="Symbol" w:char="F0D7"/>
      </w:r>
      <w:proofErr w:type="spellStart"/>
      <w:r w:rsidRPr="00047FA7">
        <w:rPr>
          <w:bCs/>
          <w:spacing w:val="-2"/>
          <w:szCs w:val="28"/>
        </w:rPr>
        <w:t>g</w:t>
      </w:r>
      <w:r w:rsidRPr="004D02C2">
        <w:rPr>
          <w:bCs/>
          <w:spacing w:val="-2"/>
          <w:szCs w:val="28"/>
          <w:vertAlign w:val="subscript"/>
        </w:rPr>
        <w:t>cр</w:t>
      </w:r>
      <w:proofErr w:type="spellEnd"/>
      <w:r>
        <w:rPr>
          <w:bCs/>
          <w:spacing w:val="-2"/>
          <w:szCs w:val="28"/>
        </w:rPr>
        <w:sym w:font="Symbol" w:char="F0D7"/>
      </w:r>
      <w:r w:rsidRPr="00047FA7">
        <w:rPr>
          <w:bCs/>
          <w:spacing w:val="-2"/>
          <w:szCs w:val="28"/>
        </w:rPr>
        <w:t>N, м</w:t>
      </w:r>
      <w:r w:rsidRPr="004D02C2">
        <w:rPr>
          <w:bCs/>
          <w:spacing w:val="-2"/>
          <w:szCs w:val="28"/>
          <w:vertAlign w:val="superscript"/>
        </w:rPr>
        <w:t>3</w:t>
      </w:r>
      <w:r w:rsidRPr="00047FA7">
        <w:rPr>
          <w:bCs/>
          <w:spacing w:val="-2"/>
          <w:szCs w:val="28"/>
        </w:rPr>
        <w:t>/</w:t>
      </w:r>
      <w:proofErr w:type="spellStart"/>
      <w:r w:rsidRPr="00047FA7">
        <w:rPr>
          <w:bCs/>
          <w:spacing w:val="-2"/>
          <w:szCs w:val="28"/>
        </w:rPr>
        <w:t>сут</w:t>
      </w:r>
      <w:proofErr w:type="spellEnd"/>
      <w:r w:rsidRPr="00047FA7">
        <w:rPr>
          <w:bCs/>
          <w:spacing w:val="-2"/>
          <w:szCs w:val="28"/>
        </w:rPr>
        <w:t>,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где    </w:t>
      </w:r>
      <w:proofErr w:type="spellStart"/>
      <w:r w:rsidRPr="00047FA7">
        <w:rPr>
          <w:bCs/>
          <w:spacing w:val="-2"/>
          <w:szCs w:val="28"/>
        </w:rPr>
        <w:t>g</w:t>
      </w:r>
      <w:r w:rsidRPr="004D02C2">
        <w:rPr>
          <w:bCs/>
          <w:spacing w:val="-2"/>
          <w:szCs w:val="28"/>
          <w:vertAlign w:val="subscript"/>
        </w:rPr>
        <w:t>c</w:t>
      </w:r>
      <w:proofErr w:type="gramStart"/>
      <w:r w:rsidRPr="004D02C2">
        <w:rPr>
          <w:bCs/>
          <w:spacing w:val="-2"/>
          <w:szCs w:val="28"/>
          <w:vertAlign w:val="subscript"/>
        </w:rPr>
        <w:t>р</w:t>
      </w:r>
      <w:proofErr w:type="spellEnd"/>
      <w:proofErr w:type="gramEnd"/>
      <w:r w:rsidRPr="00047FA7">
        <w:rPr>
          <w:bCs/>
          <w:spacing w:val="-2"/>
          <w:szCs w:val="28"/>
        </w:rPr>
        <w:t xml:space="preserve"> – норма водопотребления, л/</w:t>
      </w:r>
      <w:proofErr w:type="spellStart"/>
      <w:r w:rsidRPr="00047FA7">
        <w:rPr>
          <w:bCs/>
          <w:spacing w:val="-2"/>
          <w:szCs w:val="28"/>
        </w:rPr>
        <w:t>сут</w:t>
      </w:r>
      <w:proofErr w:type="spellEnd"/>
      <w:r w:rsidRPr="00047FA7">
        <w:rPr>
          <w:bCs/>
          <w:spacing w:val="-2"/>
          <w:szCs w:val="28"/>
        </w:rPr>
        <w:t xml:space="preserve"> чел;</w:t>
      </w:r>
    </w:p>
    <w:p w:rsidR="007447CB" w:rsidRDefault="007447CB" w:rsidP="007447CB">
      <w:pPr>
        <w:shd w:val="clear" w:color="auto" w:fill="FFFFFF"/>
        <w:spacing w:line="413" w:lineRule="exact"/>
        <w:ind w:left="708" w:firstLine="709"/>
        <w:jc w:val="both"/>
        <w:rPr>
          <w:bCs/>
          <w:spacing w:val="-2"/>
          <w:szCs w:val="28"/>
        </w:rPr>
      </w:pPr>
      <w:r w:rsidRPr="00047FA7">
        <w:rPr>
          <w:bCs/>
          <w:spacing w:val="-2"/>
          <w:szCs w:val="28"/>
        </w:rPr>
        <w:t>N – расчетное число жителей, принято в соответствии с проектом планировки поселк</w:t>
      </w:r>
      <w:r>
        <w:rPr>
          <w:bCs/>
          <w:spacing w:val="-2"/>
          <w:szCs w:val="28"/>
        </w:rPr>
        <w:t>а.</w:t>
      </w:r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водоснабжения, </w:t>
      </w:r>
      <w:r w:rsidR="0089755F">
        <w:rPr>
          <w:bCs/>
          <w:spacing w:val="-2"/>
          <w:szCs w:val="28"/>
        </w:rPr>
        <w:t xml:space="preserve">расположенная в поселках </w:t>
      </w:r>
      <w:proofErr w:type="spellStart"/>
      <w:r w:rsidR="0089755F">
        <w:rPr>
          <w:bCs/>
          <w:spacing w:val="-2"/>
          <w:szCs w:val="28"/>
        </w:rPr>
        <w:t>Бишкиль</w:t>
      </w:r>
      <w:proofErr w:type="spellEnd"/>
      <w:r w:rsidR="0089755F">
        <w:rPr>
          <w:bCs/>
          <w:spacing w:val="-2"/>
          <w:szCs w:val="28"/>
        </w:rPr>
        <w:t>,</w:t>
      </w:r>
      <w:r>
        <w:rPr>
          <w:bCs/>
          <w:spacing w:val="-2"/>
          <w:szCs w:val="28"/>
        </w:rPr>
        <w:t xml:space="preserve"> Ключи</w:t>
      </w:r>
      <w:r w:rsidR="0089755F">
        <w:rPr>
          <w:bCs/>
          <w:spacing w:val="-2"/>
          <w:szCs w:val="28"/>
        </w:rPr>
        <w:t xml:space="preserve"> и </w:t>
      </w:r>
      <w:proofErr w:type="gramStart"/>
      <w:r w:rsidR="0089755F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>, состоящая из скважин, резервуаров и сетей трубопроводов хозяйственно-питьевого водопровода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 xml:space="preserve">Структура территориального баланса подачи холодной воды представлена в таблице </w:t>
      </w:r>
      <w:r>
        <w:rPr>
          <w:bCs/>
          <w:spacing w:val="-2"/>
          <w:szCs w:val="28"/>
        </w:rPr>
        <w:t>3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3</w:t>
      </w:r>
    </w:p>
    <w:tbl>
      <w:tblPr>
        <w:tblStyle w:val="aa"/>
        <w:tblW w:w="10223" w:type="dxa"/>
        <w:tblLayout w:type="fixed"/>
        <w:tblLook w:val="04A0" w:firstRow="1" w:lastRow="0" w:firstColumn="1" w:lastColumn="0" w:noHBand="0" w:noVBand="1"/>
      </w:tblPr>
      <w:tblGrid>
        <w:gridCol w:w="2499"/>
        <w:gridCol w:w="19"/>
        <w:gridCol w:w="1559"/>
        <w:gridCol w:w="2051"/>
        <w:gridCol w:w="76"/>
        <w:gridCol w:w="1936"/>
        <w:gridCol w:w="48"/>
        <w:gridCol w:w="1985"/>
        <w:gridCol w:w="50"/>
      </w:tblGrid>
      <w:tr w:rsidR="007447CB" w:rsidTr="003A096B">
        <w:tc>
          <w:tcPr>
            <w:tcW w:w="2518" w:type="dxa"/>
            <w:gridSpan w:val="2"/>
            <w:vMerge w:val="restart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Н</w:t>
            </w:r>
            <w:r>
              <w:rPr>
                <w:bCs/>
                <w:spacing w:val="-2"/>
                <w:sz w:val="24"/>
              </w:rPr>
              <w:t>азначение</w:t>
            </w:r>
          </w:p>
        </w:tc>
        <w:tc>
          <w:tcPr>
            <w:tcW w:w="1559" w:type="dxa"/>
            <w:vMerge w:val="restart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Численность населения, </w:t>
            </w:r>
          </w:p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2051" w:type="dxa"/>
            <w:vMerge w:val="restart"/>
          </w:tcPr>
          <w:p w:rsidR="007447CB" w:rsidRPr="00337EC5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Норма водопотребления,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>
              <w:rPr>
                <w:bCs/>
                <w:spacing w:val="-2"/>
                <w:sz w:val="24"/>
              </w:rPr>
              <w:t>/</w:t>
            </w:r>
            <w:proofErr w:type="spellStart"/>
            <w:r>
              <w:rPr>
                <w:bCs/>
                <w:spacing w:val="-2"/>
                <w:sz w:val="24"/>
              </w:rPr>
              <w:t>сут</w:t>
            </w:r>
            <w:proofErr w:type="spellEnd"/>
            <w:r>
              <w:rPr>
                <w:bCs/>
                <w:spacing w:val="-2"/>
                <w:sz w:val="24"/>
              </w:rPr>
              <w:t xml:space="preserve"> на человека</w:t>
            </w:r>
          </w:p>
        </w:tc>
        <w:tc>
          <w:tcPr>
            <w:tcW w:w="4095" w:type="dxa"/>
            <w:gridSpan w:val="5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Подача питьевой воды</w:t>
            </w:r>
          </w:p>
        </w:tc>
      </w:tr>
      <w:tr w:rsidR="007447CB" w:rsidTr="003A096B">
        <w:tc>
          <w:tcPr>
            <w:tcW w:w="2518" w:type="dxa"/>
            <w:gridSpan w:val="2"/>
            <w:vMerge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559" w:type="dxa"/>
            <w:vMerge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051" w:type="dxa"/>
            <w:vMerge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012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Среднее водопотребление, </w:t>
            </w:r>
            <w:r w:rsidRPr="007426C7">
              <w:rPr>
                <w:bCs/>
                <w:spacing w:val="-2"/>
                <w:sz w:val="24"/>
              </w:rPr>
              <w:t>м</w:t>
            </w:r>
            <w:r w:rsidRPr="007426C7">
              <w:rPr>
                <w:bCs/>
                <w:spacing w:val="-2"/>
                <w:sz w:val="24"/>
                <w:vertAlign w:val="superscript"/>
              </w:rPr>
              <w:t>3</w:t>
            </w:r>
            <w:r w:rsidRPr="007426C7">
              <w:rPr>
                <w:bCs/>
                <w:spacing w:val="-2"/>
                <w:sz w:val="24"/>
              </w:rPr>
              <w:t>/</w:t>
            </w:r>
            <w:proofErr w:type="spellStart"/>
            <w:r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2083" w:type="dxa"/>
            <w:gridSpan w:val="3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Годовое водопотребление, тыс. м</w:t>
            </w:r>
            <w:r w:rsidRPr="007426C7">
              <w:rPr>
                <w:bCs/>
                <w:spacing w:val="-2"/>
                <w:sz w:val="24"/>
                <w:vertAlign w:val="superscript"/>
              </w:rPr>
              <w:t>3</w:t>
            </w:r>
            <w:r w:rsidRPr="007426C7">
              <w:rPr>
                <w:bCs/>
                <w:spacing w:val="-2"/>
                <w:sz w:val="24"/>
              </w:rPr>
              <w:t>/год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10173" w:type="dxa"/>
            <w:gridSpan w:val="8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Поселок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Pr="007426C7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Население</w:t>
            </w:r>
          </w:p>
        </w:tc>
        <w:tc>
          <w:tcPr>
            <w:tcW w:w="1578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1814</w:t>
            </w:r>
          </w:p>
        </w:tc>
        <w:tc>
          <w:tcPr>
            <w:tcW w:w="2127" w:type="dxa"/>
            <w:gridSpan w:val="2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217,68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ind w:right="113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79,453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Полив зеленых </w:t>
            </w:r>
            <w:r>
              <w:rPr>
                <w:bCs/>
                <w:spacing w:val="-2"/>
                <w:sz w:val="24"/>
              </w:rPr>
              <w:lastRenderedPageBreak/>
              <w:t>насаждений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1814</w:t>
            </w:r>
          </w:p>
        </w:tc>
        <w:tc>
          <w:tcPr>
            <w:tcW w:w="2127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90,7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ind w:right="113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33,106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Неучтенные потери 15%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46,257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ind w:right="113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16,884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129,443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10173" w:type="dxa"/>
            <w:gridSpan w:val="8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Pr="007426C7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Население</w:t>
            </w:r>
          </w:p>
        </w:tc>
        <w:tc>
          <w:tcPr>
            <w:tcW w:w="1578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  <w:tc>
          <w:tcPr>
            <w:tcW w:w="2127" w:type="dxa"/>
            <w:gridSpan w:val="2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63,84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23,302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Полив зеленых насаждений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  <w:tc>
          <w:tcPr>
            <w:tcW w:w="2127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26,6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9,709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Неучтенные потери 15%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13,566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4,952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37,963</w:t>
            </w:r>
          </w:p>
        </w:tc>
      </w:tr>
    </w:tbl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0" w:name="_Toc58362542"/>
      <w:bookmarkStart w:id="31" w:name="_Toc138835373"/>
      <w:r>
        <w:rPr>
          <w:bCs/>
          <w:spacing w:val="-2"/>
          <w:szCs w:val="28"/>
        </w:rPr>
        <w:t>3.3 С</w:t>
      </w:r>
      <w:r w:rsidRPr="00303DE0">
        <w:rPr>
          <w:bCs/>
          <w:spacing w:val="-2"/>
          <w:szCs w:val="28"/>
        </w:rPr>
        <w:t>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</w:t>
      </w:r>
      <w:r>
        <w:rPr>
          <w:bCs/>
          <w:spacing w:val="-2"/>
          <w:szCs w:val="28"/>
        </w:rPr>
        <w:t>ов (пожаротушение, полив и др.)</w:t>
      </w:r>
      <w:bookmarkEnd w:id="30"/>
      <w:bookmarkEnd w:id="31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7426C7">
        <w:rPr>
          <w:bCs/>
          <w:spacing w:val="-2"/>
          <w:szCs w:val="28"/>
        </w:rPr>
        <w:t>Структурный баланс реализации питьевой во</w:t>
      </w:r>
      <w:r>
        <w:rPr>
          <w:bCs/>
          <w:spacing w:val="-2"/>
          <w:szCs w:val="28"/>
        </w:rPr>
        <w:t xml:space="preserve">ды в поселках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указан в</w:t>
      </w:r>
      <w:r w:rsidRPr="007426C7">
        <w:rPr>
          <w:bCs/>
          <w:spacing w:val="-2"/>
          <w:szCs w:val="28"/>
        </w:rPr>
        <w:t xml:space="preserve"> таблице </w:t>
      </w:r>
      <w:r>
        <w:rPr>
          <w:bCs/>
          <w:spacing w:val="-2"/>
          <w:szCs w:val="28"/>
        </w:rPr>
        <w:t>4</w:t>
      </w:r>
      <w:r w:rsidRPr="007426C7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7426C7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4</w:t>
      </w: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534"/>
        <w:gridCol w:w="4961"/>
        <w:gridCol w:w="4711"/>
      </w:tblGrid>
      <w:tr w:rsidR="007447CB" w:rsidRPr="007426C7" w:rsidTr="003A096B">
        <w:tc>
          <w:tcPr>
            <w:tcW w:w="534" w:type="dxa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 xml:space="preserve">№ </w:t>
            </w:r>
            <w:proofErr w:type="gramStart"/>
            <w:r w:rsidRPr="007426C7">
              <w:rPr>
                <w:bCs/>
                <w:spacing w:val="-2"/>
                <w:sz w:val="24"/>
              </w:rPr>
              <w:t>п</w:t>
            </w:r>
            <w:proofErr w:type="gramEnd"/>
            <w:r w:rsidRPr="007426C7">
              <w:rPr>
                <w:bCs/>
                <w:spacing w:val="-2"/>
                <w:sz w:val="24"/>
              </w:rPr>
              <w:t>/п</w:t>
            </w:r>
          </w:p>
        </w:tc>
        <w:tc>
          <w:tcPr>
            <w:tcW w:w="4961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471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Величина расхода, </w:t>
            </w:r>
            <w:r w:rsidRPr="007426C7">
              <w:rPr>
                <w:bCs/>
                <w:spacing w:val="-2"/>
                <w:sz w:val="24"/>
              </w:rPr>
              <w:t>тыс. м</w:t>
            </w:r>
            <w:r w:rsidRPr="007426C7">
              <w:rPr>
                <w:bCs/>
                <w:spacing w:val="-2"/>
                <w:sz w:val="24"/>
                <w:vertAlign w:val="superscript"/>
              </w:rPr>
              <w:t>3</w:t>
            </w:r>
            <w:r w:rsidRPr="007426C7">
              <w:rPr>
                <w:bCs/>
                <w:spacing w:val="-2"/>
                <w:sz w:val="24"/>
              </w:rPr>
              <w:t>/год</w:t>
            </w:r>
          </w:p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7447CB" w:rsidRPr="007426C7" w:rsidTr="003A096B">
        <w:tc>
          <w:tcPr>
            <w:tcW w:w="534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1</w:t>
            </w:r>
          </w:p>
        </w:tc>
        <w:tc>
          <w:tcPr>
            <w:tcW w:w="4961" w:type="dxa"/>
          </w:tcPr>
          <w:p w:rsidR="007447CB" w:rsidRPr="007426C7" w:rsidRDefault="007447CB" w:rsidP="003A096B">
            <w:pPr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Расчетный п</w:t>
            </w:r>
            <w:r w:rsidRPr="007426C7">
              <w:rPr>
                <w:bCs/>
                <w:spacing w:val="-2"/>
                <w:sz w:val="24"/>
              </w:rPr>
              <w:t>олезный отпуск холодной воды</w:t>
            </w:r>
            <w:r>
              <w:rPr>
                <w:bCs/>
                <w:spacing w:val="-2"/>
                <w:sz w:val="24"/>
              </w:rPr>
              <w:t xml:space="preserve"> в поселке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4711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129,443</w:t>
            </w:r>
          </w:p>
        </w:tc>
      </w:tr>
      <w:tr w:rsidR="007447CB" w:rsidRPr="007426C7" w:rsidTr="003A096B">
        <w:tc>
          <w:tcPr>
            <w:tcW w:w="534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</w:t>
            </w:r>
          </w:p>
        </w:tc>
        <w:tc>
          <w:tcPr>
            <w:tcW w:w="4961" w:type="dxa"/>
          </w:tcPr>
          <w:p w:rsidR="007447CB" w:rsidRPr="007426C7" w:rsidRDefault="007447CB" w:rsidP="003A096B">
            <w:pPr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Расчетный п</w:t>
            </w:r>
            <w:r w:rsidRPr="007426C7">
              <w:rPr>
                <w:bCs/>
                <w:spacing w:val="-2"/>
                <w:sz w:val="24"/>
              </w:rPr>
              <w:t>олезный отпуск холодной воды</w:t>
            </w:r>
            <w:r>
              <w:rPr>
                <w:bCs/>
                <w:spacing w:val="-2"/>
                <w:sz w:val="24"/>
              </w:rPr>
              <w:t xml:space="preserve"> в поселке Ключи</w:t>
            </w:r>
          </w:p>
        </w:tc>
        <w:tc>
          <w:tcPr>
            <w:tcW w:w="4711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37,963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7426C7">
        <w:rPr>
          <w:bCs/>
          <w:spacing w:val="-2"/>
          <w:szCs w:val="28"/>
        </w:rPr>
        <w:t>Основным потребителем хо</w:t>
      </w:r>
      <w:r>
        <w:rPr>
          <w:bCs/>
          <w:spacing w:val="-2"/>
          <w:szCs w:val="28"/>
        </w:rPr>
        <w:t>лодной воды в поселках</w:t>
      </w:r>
      <w:r w:rsidRPr="007426C7">
        <w:rPr>
          <w:bCs/>
          <w:spacing w:val="-2"/>
          <w:szCs w:val="28"/>
        </w:rPr>
        <w:t xml:space="preserve"> является население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2" w:name="_Toc58362543"/>
      <w:bookmarkStart w:id="33" w:name="_Toc138835374"/>
      <w:r>
        <w:rPr>
          <w:bCs/>
          <w:spacing w:val="-2"/>
          <w:szCs w:val="28"/>
        </w:rPr>
        <w:t>3.4 С</w:t>
      </w:r>
      <w:r w:rsidRPr="00303DE0">
        <w:rPr>
          <w:bCs/>
          <w:spacing w:val="-2"/>
          <w:szCs w:val="28"/>
        </w:rPr>
        <w:t>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</w:t>
      </w:r>
      <w:r>
        <w:rPr>
          <w:bCs/>
          <w:spacing w:val="-2"/>
          <w:szCs w:val="28"/>
        </w:rPr>
        <w:t xml:space="preserve"> потребления коммунальных услуг</w:t>
      </w:r>
      <w:bookmarkEnd w:id="32"/>
      <w:bookmarkEnd w:id="3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Фактическое п</w:t>
      </w:r>
      <w:r w:rsidRPr="00924BEF">
        <w:rPr>
          <w:bCs/>
          <w:spacing w:val="-2"/>
          <w:szCs w:val="28"/>
        </w:rPr>
        <w:t>отреблен</w:t>
      </w:r>
      <w:r>
        <w:rPr>
          <w:bCs/>
          <w:spacing w:val="-2"/>
          <w:szCs w:val="28"/>
        </w:rPr>
        <w:t xml:space="preserve">ие холодной воды потребителями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</w:t>
      </w:r>
      <w:r w:rsidRPr="00775E23">
        <w:rPr>
          <w:bCs/>
          <w:spacing w:val="-2"/>
          <w:szCs w:val="28"/>
        </w:rPr>
        <w:t>за 202</w:t>
      </w:r>
      <w:r w:rsidR="00C50E1B">
        <w:rPr>
          <w:bCs/>
          <w:spacing w:val="-2"/>
          <w:szCs w:val="28"/>
        </w:rPr>
        <w:t>4</w:t>
      </w:r>
      <w:r w:rsidRPr="00775E23">
        <w:rPr>
          <w:bCs/>
          <w:spacing w:val="-2"/>
          <w:szCs w:val="28"/>
        </w:rPr>
        <w:t xml:space="preserve"> год</w:t>
      </w:r>
      <w:r>
        <w:rPr>
          <w:bCs/>
          <w:spacing w:val="-2"/>
          <w:szCs w:val="28"/>
        </w:rPr>
        <w:t xml:space="preserve"> представлено в таблице 5</w:t>
      </w:r>
      <w:r w:rsidRPr="00924BEF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5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45"/>
        <w:gridCol w:w="3759"/>
      </w:tblGrid>
      <w:tr w:rsidR="007447CB" w:rsidRPr="00B8694D" w:rsidTr="003A096B">
        <w:tc>
          <w:tcPr>
            <w:tcW w:w="6345" w:type="dxa"/>
            <w:vAlign w:val="center"/>
          </w:tcPr>
          <w:p w:rsidR="007447CB" w:rsidRPr="00B8694D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3759" w:type="dxa"/>
            <w:vAlign w:val="center"/>
          </w:tcPr>
          <w:p w:rsidR="007447CB" w:rsidRPr="00B8694D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Водопотребление,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</w:tr>
      <w:tr w:rsidR="00C50E1B" w:rsidRPr="00B8694D" w:rsidTr="003A096B">
        <w:tc>
          <w:tcPr>
            <w:tcW w:w="6345" w:type="dxa"/>
          </w:tcPr>
          <w:p w:rsidR="00C50E1B" w:rsidRPr="00B8694D" w:rsidRDefault="00C50E1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B8694D">
              <w:rPr>
                <w:bCs/>
                <w:spacing w:val="-2"/>
                <w:sz w:val="24"/>
              </w:rPr>
              <w:t>Потреблени</w:t>
            </w:r>
            <w:r>
              <w:rPr>
                <w:bCs/>
                <w:spacing w:val="-2"/>
                <w:sz w:val="24"/>
              </w:rPr>
              <w:t xml:space="preserve">е холодной воды в поселке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3759" w:type="dxa"/>
          </w:tcPr>
          <w:p w:rsidR="00C50E1B" w:rsidRPr="00B8694D" w:rsidRDefault="00C50E1B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12,7</w:t>
            </w:r>
          </w:p>
        </w:tc>
      </w:tr>
      <w:tr w:rsidR="00C50E1B" w:rsidRPr="00B8694D" w:rsidTr="003A096B">
        <w:tc>
          <w:tcPr>
            <w:tcW w:w="6345" w:type="dxa"/>
          </w:tcPr>
          <w:p w:rsidR="00C50E1B" w:rsidRPr="00B8694D" w:rsidRDefault="00C50E1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B8694D">
              <w:rPr>
                <w:bCs/>
                <w:spacing w:val="-2"/>
                <w:sz w:val="24"/>
              </w:rPr>
              <w:t>Потреблени</w:t>
            </w:r>
            <w:r>
              <w:rPr>
                <w:bCs/>
                <w:spacing w:val="-2"/>
                <w:sz w:val="24"/>
              </w:rPr>
              <w:t>е холодной воды в поселке Ключи</w:t>
            </w:r>
          </w:p>
        </w:tc>
        <w:tc>
          <w:tcPr>
            <w:tcW w:w="3759" w:type="dxa"/>
            <w:vAlign w:val="center"/>
          </w:tcPr>
          <w:p w:rsidR="00C50E1B" w:rsidRPr="007426C7" w:rsidRDefault="00C50E1B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11,0</w:t>
            </w:r>
          </w:p>
        </w:tc>
      </w:tr>
      <w:tr w:rsidR="00C50E1B" w:rsidRPr="00B8694D" w:rsidTr="003A096B">
        <w:tc>
          <w:tcPr>
            <w:tcW w:w="6345" w:type="dxa"/>
          </w:tcPr>
          <w:p w:rsidR="00C50E1B" w:rsidRPr="00B8694D" w:rsidRDefault="00C50E1B" w:rsidP="003A096B">
            <w:pPr>
              <w:spacing w:line="413" w:lineRule="exact"/>
              <w:jc w:val="righ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3759" w:type="dxa"/>
            <w:vAlign w:val="center"/>
          </w:tcPr>
          <w:p w:rsidR="00C50E1B" w:rsidRDefault="00C50E1B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23,7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694D">
        <w:rPr>
          <w:bCs/>
          <w:spacing w:val="-2"/>
          <w:szCs w:val="28"/>
        </w:rPr>
        <w:t>Проведенный</w:t>
      </w:r>
      <w:r>
        <w:rPr>
          <w:bCs/>
          <w:spacing w:val="-2"/>
          <w:szCs w:val="28"/>
        </w:rPr>
        <w:t xml:space="preserve"> анализ позволяет сделать выводы, что </w:t>
      </w:r>
      <w:r w:rsidRPr="00775E23">
        <w:rPr>
          <w:bCs/>
          <w:spacing w:val="-2"/>
          <w:szCs w:val="28"/>
        </w:rPr>
        <w:t>в 202</w:t>
      </w:r>
      <w:r w:rsidR="00C50E1B">
        <w:rPr>
          <w:bCs/>
          <w:spacing w:val="-2"/>
          <w:szCs w:val="28"/>
        </w:rPr>
        <w:t>4</w:t>
      </w:r>
      <w:r w:rsidRPr="00775E23">
        <w:rPr>
          <w:bCs/>
          <w:spacing w:val="-2"/>
          <w:szCs w:val="28"/>
        </w:rPr>
        <w:t xml:space="preserve"> году общее</w:t>
      </w:r>
      <w:r w:rsidRPr="00B8694D">
        <w:rPr>
          <w:bCs/>
          <w:spacing w:val="-2"/>
          <w:szCs w:val="28"/>
        </w:rPr>
        <w:t xml:space="preserve"> количество </w:t>
      </w:r>
      <w:r>
        <w:rPr>
          <w:bCs/>
          <w:spacing w:val="-2"/>
          <w:szCs w:val="28"/>
        </w:rPr>
        <w:t xml:space="preserve">потребителей воды составило 2346 </w:t>
      </w:r>
      <w:r w:rsidRPr="00B8694D">
        <w:rPr>
          <w:bCs/>
          <w:spacing w:val="-2"/>
          <w:szCs w:val="28"/>
        </w:rPr>
        <w:t xml:space="preserve">человек, исходя из общего </w:t>
      </w:r>
      <w:r w:rsidRPr="00B8694D">
        <w:rPr>
          <w:bCs/>
          <w:spacing w:val="-2"/>
          <w:szCs w:val="28"/>
        </w:rPr>
        <w:lastRenderedPageBreak/>
        <w:t xml:space="preserve">количества </w:t>
      </w:r>
      <w:r>
        <w:rPr>
          <w:bCs/>
          <w:spacing w:val="-2"/>
          <w:szCs w:val="28"/>
        </w:rPr>
        <w:t xml:space="preserve">расчетной </w:t>
      </w:r>
      <w:r w:rsidRPr="00B8694D">
        <w:rPr>
          <w:bCs/>
          <w:spacing w:val="-2"/>
          <w:szCs w:val="28"/>
        </w:rPr>
        <w:t>реа</w:t>
      </w:r>
      <w:r>
        <w:rPr>
          <w:bCs/>
          <w:spacing w:val="-2"/>
          <w:szCs w:val="28"/>
        </w:rPr>
        <w:t xml:space="preserve">лизованной воды населению </w:t>
      </w:r>
      <w:r w:rsidR="00805333">
        <w:rPr>
          <w:bCs/>
          <w:spacing w:val="-2"/>
          <w:szCs w:val="28"/>
        </w:rPr>
        <w:t>167,406</w:t>
      </w:r>
      <w:r>
        <w:rPr>
          <w:bCs/>
          <w:spacing w:val="-2"/>
          <w:szCs w:val="28"/>
        </w:rPr>
        <w:t xml:space="preserve"> тыс</w:t>
      </w:r>
      <w:proofErr w:type="gramStart"/>
      <w:r>
        <w:rPr>
          <w:bCs/>
          <w:spacing w:val="-2"/>
          <w:szCs w:val="28"/>
        </w:rPr>
        <w:t>.м</w:t>
      </w:r>
      <w:proofErr w:type="gramEnd"/>
      <w:r>
        <w:rPr>
          <w:bCs/>
          <w:spacing w:val="-2"/>
          <w:szCs w:val="28"/>
          <w:vertAlign w:val="superscript"/>
        </w:rPr>
        <w:t>3</w:t>
      </w:r>
      <w:r>
        <w:rPr>
          <w:bCs/>
          <w:spacing w:val="-2"/>
          <w:szCs w:val="28"/>
        </w:rPr>
        <w:t>/год</w:t>
      </w:r>
      <w:r w:rsidRPr="00B8694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 xml:space="preserve">расчетное </w:t>
      </w:r>
      <w:r w:rsidRPr="00B8694D">
        <w:rPr>
          <w:bCs/>
          <w:spacing w:val="-2"/>
          <w:szCs w:val="28"/>
        </w:rPr>
        <w:t>удельное потреблен</w:t>
      </w:r>
      <w:r>
        <w:rPr>
          <w:bCs/>
          <w:spacing w:val="-2"/>
          <w:szCs w:val="28"/>
        </w:rPr>
        <w:t xml:space="preserve">ие холодной воды составляет </w:t>
      </w:r>
      <w:r w:rsidR="00805333">
        <w:rPr>
          <w:bCs/>
          <w:spacing w:val="-2"/>
          <w:szCs w:val="28"/>
        </w:rPr>
        <w:t>195,5</w:t>
      </w:r>
      <w:r>
        <w:rPr>
          <w:bCs/>
          <w:spacing w:val="-2"/>
          <w:szCs w:val="28"/>
        </w:rPr>
        <w:t xml:space="preserve"> л/</w:t>
      </w:r>
      <w:proofErr w:type="spellStart"/>
      <w:r>
        <w:rPr>
          <w:bCs/>
          <w:spacing w:val="-2"/>
          <w:szCs w:val="28"/>
        </w:rPr>
        <w:t>сут</w:t>
      </w:r>
      <w:proofErr w:type="spellEnd"/>
      <w:r w:rsidRPr="00B8694D">
        <w:rPr>
          <w:bCs/>
          <w:spacing w:val="-2"/>
          <w:szCs w:val="28"/>
        </w:rPr>
        <w:t xml:space="preserve"> на одного человека.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694D">
        <w:rPr>
          <w:bCs/>
          <w:spacing w:val="-2"/>
          <w:szCs w:val="28"/>
        </w:rPr>
        <w:t>Централизованная система горячего водос</w:t>
      </w:r>
      <w:r>
        <w:rPr>
          <w:bCs/>
          <w:spacing w:val="-2"/>
          <w:szCs w:val="28"/>
        </w:rPr>
        <w:t>набжения в поселках  отсутствует</w:t>
      </w:r>
      <w:r w:rsidRPr="00B8694D">
        <w:rPr>
          <w:bCs/>
          <w:spacing w:val="-2"/>
          <w:szCs w:val="28"/>
        </w:rPr>
        <w:t>. Гор</w:t>
      </w:r>
      <w:r>
        <w:rPr>
          <w:bCs/>
          <w:spacing w:val="-2"/>
          <w:szCs w:val="28"/>
        </w:rPr>
        <w:t xml:space="preserve">ячее водоснабжения поселения </w:t>
      </w:r>
      <w:r w:rsidRPr="00B8694D">
        <w:rPr>
          <w:bCs/>
          <w:spacing w:val="-2"/>
          <w:szCs w:val="28"/>
        </w:rPr>
        <w:t>осуществляется только за счет собственных автономных источников тепловой энергии. Это могут быть автоматизированные котлы различной модификации, обеспечивающие отопление и горячее водоснабжение.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4" w:name="_Toc58362544"/>
      <w:bookmarkStart w:id="35" w:name="_Toc138835375"/>
      <w:r>
        <w:rPr>
          <w:bCs/>
          <w:spacing w:val="-2"/>
          <w:szCs w:val="28"/>
        </w:rPr>
        <w:t>3.5 О</w:t>
      </w:r>
      <w:r w:rsidRPr="00303DE0">
        <w:rPr>
          <w:bCs/>
          <w:spacing w:val="-2"/>
          <w:szCs w:val="28"/>
        </w:rPr>
        <w:t>писание существующей системы коммерческого учета горячей, питьевой, технической воды и пла</w:t>
      </w:r>
      <w:r>
        <w:rPr>
          <w:bCs/>
          <w:spacing w:val="-2"/>
          <w:szCs w:val="28"/>
        </w:rPr>
        <w:t>нов по установке приборов учета</w:t>
      </w:r>
      <w:bookmarkEnd w:id="34"/>
      <w:bookmarkEnd w:id="3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Pr="00B8694D">
        <w:rPr>
          <w:bCs/>
          <w:spacing w:val="-2"/>
          <w:szCs w:val="28"/>
        </w:rPr>
        <w:t xml:space="preserve"> приборами учета холодной воды оборудованы:  </w:t>
      </w:r>
    </w:p>
    <w:p w:rsidR="007447CB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индивидуальные дома – 382 штук</w:t>
      </w:r>
      <w:r w:rsidRPr="00B41CB8">
        <w:rPr>
          <w:bCs/>
          <w:spacing w:val="-2"/>
          <w:szCs w:val="28"/>
        </w:rPr>
        <w:t>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многоквартирные дома – 0 домов в них 45 квартир;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прочие потребители – 12 штук</w:t>
      </w:r>
      <w:r w:rsidRPr="00B41CB8">
        <w:rPr>
          <w:bCs/>
          <w:spacing w:val="-2"/>
          <w:szCs w:val="28"/>
        </w:rPr>
        <w:t>;</w:t>
      </w:r>
    </w:p>
    <w:p w:rsidR="007447CB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скважина – 2 штуки</w:t>
      </w:r>
      <w:r w:rsidRPr="00B41CB8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В поселке Ключи</w:t>
      </w:r>
      <w:r w:rsidRPr="00B8694D">
        <w:rPr>
          <w:bCs/>
          <w:spacing w:val="-2"/>
          <w:szCs w:val="28"/>
        </w:rPr>
        <w:t xml:space="preserve"> приборами учета холодной воды оборудованы:  </w:t>
      </w:r>
    </w:p>
    <w:p w:rsidR="007447CB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индивидуальные дома – 60 штук</w:t>
      </w:r>
      <w:r w:rsidRPr="00B41CB8">
        <w:rPr>
          <w:bCs/>
          <w:spacing w:val="-2"/>
          <w:szCs w:val="28"/>
        </w:rPr>
        <w:t>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многоквартирные дома – 0 домов в них 85 квартир;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прочие потребители – 3 штуки</w:t>
      </w:r>
      <w:r w:rsidRPr="00B41CB8">
        <w:rPr>
          <w:bCs/>
          <w:spacing w:val="-2"/>
          <w:szCs w:val="28"/>
        </w:rPr>
        <w:t>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скважина – не оборудован</w:t>
      </w:r>
      <w:r w:rsidR="007B7F97">
        <w:rPr>
          <w:bCs/>
          <w:spacing w:val="-2"/>
          <w:szCs w:val="28"/>
        </w:rPr>
        <w:t>а</w:t>
      </w:r>
      <w:r w:rsidRPr="00B41CB8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694D">
        <w:rPr>
          <w:bCs/>
          <w:spacing w:val="-2"/>
          <w:szCs w:val="28"/>
        </w:rPr>
        <w:t>Учет потребления питьевой воды выполняется как по приборам учета, установленным у потребителей, так и расчетным путем по нормативам потребления. О</w:t>
      </w:r>
      <w:r>
        <w:rPr>
          <w:bCs/>
          <w:spacing w:val="-2"/>
          <w:szCs w:val="28"/>
        </w:rPr>
        <w:t>бщая о</w:t>
      </w:r>
      <w:r w:rsidRPr="00B8694D">
        <w:rPr>
          <w:bCs/>
          <w:spacing w:val="-2"/>
          <w:szCs w:val="28"/>
        </w:rPr>
        <w:t>снащенность приборами учета холодной воды жилых домов</w:t>
      </w:r>
      <w:r>
        <w:rPr>
          <w:bCs/>
          <w:spacing w:val="-2"/>
          <w:szCs w:val="28"/>
        </w:rPr>
        <w:t xml:space="preserve"> поселений</w:t>
      </w:r>
      <w:r w:rsidRPr="00B8694D">
        <w:rPr>
          <w:bCs/>
          <w:spacing w:val="-2"/>
          <w:szCs w:val="28"/>
        </w:rPr>
        <w:t>, имеющих техническую возм</w:t>
      </w:r>
      <w:r>
        <w:rPr>
          <w:bCs/>
          <w:spacing w:val="-2"/>
          <w:szCs w:val="28"/>
        </w:rPr>
        <w:t xml:space="preserve">ожность установки </w:t>
      </w:r>
      <w:r w:rsidRPr="00B8694D">
        <w:rPr>
          <w:bCs/>
          <w:spacing w:val="-2"/>
          <w:szCs w:val="28"/>
        </w:rPr>
        <w:t>индив</w:t>
      </w:r>
      <w:r>
        <w:rPr>
          <w:bCs/>
          <w:spacing w:val="-2"/>
          <w:szCs w:val="28"/>
        </w:rPr>
        <w:t>идуальных приборов учета (</w:t>
      </w:r>
      <w:r w:rsidRPr="00B8694D">
        <w:rPr>
          <w:bCs/>
          <w:spacing w:val="-2"/>
          <w:szCs w:val="28"/>
        </w:rPr>
        <w:t>ИПУ) и частных домовладений, имеющих централизованное водоснабжение</w:t>
      </w:r>
      <w:r>
        <w:rPr>
          <w:bCs/>
          <w:spacing w:val="-2"/>
          <w:szCs w:val="28"/>
        </w:rPr>
        <w:t>, представлена в таблице 6</w:t>
      </w:r>
      <w:r w:rsidRPr="00B8694D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6</w:t>
      </w:r>
    </w:p>
    <w:tbl>
      <w:tblPr>
        <w:tblStyle w:val="aa"/>
        <w:tblW w:w="10173" w:type="dxa"/>
        <w:tblInd w:w="108" w:type="dxa"/>
        <w:tblLook w:val="04A0" w:firstRow="1" w:lastRow="0" w:firstColumn="1" w:lastColumn="0" w:noHBand="0" w:noVBand="1"/>
      </w:tblPr>
      <w:tblGrid>
        <w:gridCol w:w="7203"/>
        <w:gridCol w:w="2970"/>
      </w:tblGrid>
      <w:tr w:rsidR="007447CB" w:rsidRPr="00B41CB8" w:rsidTr="003A096B">
        <w:trPr>
          <w:trHeight w:val="874"/>
        </w:trPr>
        <w:tc>
          <w:tcPr>
            <w:tcW w:w="7203" w:type="dxa"/>
            <w:vAlign w:val="center"/>
          </w:tcPr>
          <w:p w:rsidR="007447CB" w:rsidRPr="00B41CB8" w:rsidRDefault="007447CB" w:rsidP="003A096B">
            <w:pPr>
              <w:spacing w:line="413" w:lineRule="exact"/>
              <w:ind w:hanging="108"/>
              <w:jc w:val="center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Наименование показателя</w:t>
            </w:r>
          </w:p>
        </w:tc>
        <w:tc>
          <w:tcPr>
            <w:tcW w:w="2970" w:type="dxa"/>
            <w:vAlign w:val="center"/>
          </w:tcPr>
          <w:p w:rsidR="007447CB" w:rsidRPr="00B41CB8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Фактически оснащено приборами учета, ед</w:t>
            </w:r>
            <w:r>
              <w:rPr>
                <w:bCs/>
                <w:spacing w:val="-2"/>
                <w:sz w:val="24"/>
              </w:rPr>
              <w:t>.</w:t>
            </w:r>
          </w:p>
        </w:tc>
      </w:tr>
      <w:tr w:rsidR="007447CB" w:rsidRPr="00B41CB8" w:rsidTr="003A096B">
        <w:trPr>
          <w:trHeight w:val="826"/>
        </w:trPr>
        <w:tc>
          <w:tcPr>
            <w:tcW w:w="7203" w:type="dxa"/>
          </w:tcPr>
          <w:p w:rsidR="007447CB" w:rsidRPr="00B41CB8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Число квартир в многоквартирных домах, оснащенных инд</w:t>
            </w:r>
            <w:r>
              <w:rPr>
                <w:bCs/>
                <w:spacing w:val="-2"/>
                <w:sz w:val="24"/>
              </w:rPr>
              <w:t>ивидуальными приборами учета</w:t>
            </w:r>
          </w:p>
        </w:tc>
        <w:tc>
          <w:tcPr>
            <w:tcW w:w="2970" w:type="dxa"/>
            <w:vAlign w:val="center"/>
          </w:tcPr>
          <w:p w:rsidR="007447CB" w:rsidRPr="0037483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130</w:t>
            </w:r>
          </w:p>
        </w:tc>
      </w:tr>
      <w:tr w:rsidR="007447CB" w:rsidRPr="00B41CB8" w:rsidTr="003A096B">
        <w:trPr>
          <w:trHeight w:val="826"/>
        </w:trPr>
        <w:tc>
          <w:tcPr>
            <w:tcW w:w="7203" w:type="dxa"/>
          </w:tcPr>
          <w:p w:rsidR="007447CB" w:rsidRPr="00B41CB8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Число жилых домов (индивидуальных домов), оснащенных инди</w:t>
            </w:r>
            <w:r>
              <w:rPr>
                <w:bCs/>
                <w:spacing w:val="-2"/>
                <w:sz w:val="24"/>
              </w:rPr>
              <w:t>видуальными приборами учета</w:t>
            </w:r>
          </w:p>
        </w:tc>
        <w:tc>
          <w:tcPr>
            <w:tcW w:w="2970" w:type="dxa"/>
            <w:vAlign w:val="center"/>
          </w:tcPr>
          <w:p w:rsidR="007447CB" w:rsidRPr="0037483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260</w:t>
            </w:r>
          </w:p>
        </w:tc>
      </w:tr>
      <w:tr w:rsidR="007447CB" w:rsidRPr="00B41CB8" w:rsidTr="003A096B">
        <w:trPr>
          <w:trHeight w:val="495"/>
        </w:trPr>
        <w:tc>
          <w:tcPr>
            <w:tcW w:w="7203" w:type="dxa"/>
          </w:tcPr>
          <w:p w:rsidR="007447CB" w:rsidRPr="00B41CB8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Прочие потребители</w:t>
            </w:r>
          </w:p>
        </w:tc>
        <w:tc>
          <w:tcPr>
            <w:tcW w:w="2970" w:type="dxa"/>
            <w:vAlign w:val="center"/>
          </w:tcPr>
          <w:p w:rsidR="007447CB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9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41CB8">
        <w:rPr>
          <w:bCs/>
          <w:spacing w:val="-2"/>
          <w:szCs w:val="28"/>
        </w:rPr>
        <w:t xml:space="preserve">В соответствии с Федеральным законом Российской Федерации от 23 ноября 2009 года № 261-ФЗ «Об энергосбережении и о повышении энергетической </w:t>
      </w:r>
      <w:r w:rsidRPr="00B41CB8">
        <w:rPr>
          <w:bCs/>
          <w:spacing w:val="-2"/>
          <w:szCs w:val="28"/>
        </w:rPr>
        <w:lastRenderedPageBreak/>
        <w:t>эффективности и о внесении изменений в отдельные законодательн</w:t>
      </w:r>
      <w:r>
        <w:rPr>
          <w:bCs/>
          <w:spacing w:val="-2"/>
          <w:szCs w:val="28"/>
        </w:rPr>
        <w:t xml:space="preserve">ые акты Российской Федерации» в поселках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r w:rsidRPr="00B41CB8">
        <w:rPr>
          <w:bCs/>
          <w:spacing w:val="-2"/>
          <w:szCs w:val="28"/>
        </w:rPr>
        <w:t xml:space="preserve"> необходимо утвердить целевую программу по развитию систем коммерч</w:t>
      </w:r>
      <w:r>
        <w:rPr>
          <w:bCs/>
          <w:spacing w:val="-2"/>
          <w:szCs w:val="28"/>
        </w:rPr>
        <w:t>еского учета.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41CB8">
        <w:rPr>
          <w:bCs/>
          <w:spacing w:val="-2"/>
          <w:szCs w:val="28"/>
        </w:rPr>
        <w:t xml:space="preserve">Основными целями программы являются: перевод экономики поселения на </w:t>
      </w:r>
      <w:proofErr w:type="spellStart"/>
      <w:r w:rsidRPr="00B41CB8">
        <w:rPr>
          <w:bCs/>
          <w:spacing w:val="-2"/>
          <w:szCs w:val="28"/>
        </w:rPr>
        <w:t>энергоэффективный</w:t>
      </w:r>
      <w:proofErr w:type="spellEnd"/>
      <w:r w:rsidRPr="00B41CB8">
        <w:rPr>
          <w:bCs/>
          <w:spacing w:val="-2"/>
          <w:szCs w:val="28"/>
        </w:rPr>
        <w:t xml:space="preserve"> путь развития, создание системы менеджмента энергетической эффективности, воспитание рачительного отношения к энергетическим ресурсам и охране окружающей среды. Так же для снижения неучтенных расходов ресурса, р</w:t>
      </w:r>
      <w:r>
        <w:rPr>
          <w:bCs/>
          <w:spacing w:val="-2"/>
          <w:szCs w:val="28"/>
        </w:rPr>
        <w:t>екомендуется оснастить прибором учета скважины</w:t>
      </w:r>
      <w:r w:rsidRPr="00B41CB8">
        <w:rPr>
          <w:bCs/>
          <w:spacing w:val="-2"/>
          <w:szCs w:val="28"/>
        </w:rPr>
        <w:t xml:space="preserve">, предусмотреть установку общедомовых приборов учёта и установку индивидуальных приборов учёта воды не только </w:t>
      </w:r>
      <w:proofErr w:type="spellStart"/>
      <w:r w:rsidRPr="00B41CB8">
        <w:rPr>
          <w:bCs/>
          <w:spacing w:val="-2"/>
          <w:szCs w:val="28"/>
        </w:rPr>
        <w:t>поквартирно</w:t>
      </w:r>
      <w:proofErr w:type="spellEnd"/>
      <w:r w:rsidRPr="00B41CB8">
        <w:rPr>
          <w:bCs/>
          <w:spacing w:val="-2"/>
          <w:szCs w:val="28"/>
        </w:rPr>
        <w:t>, но и на поливных площадях в частном секторе.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6" w:name="_Toc58362545"/>
      <w:bookmarkStart w:id="37" w:name="_Toc138835376"/>
      <w:r>
        <w:rPr>
          <w:bCs/>
          <w:spacing w:val="-2"/>
          <w:szCs w:val="28"/>
        </w:rPr>
        <w:t>3.6 А</w:t>
      </w:r>
      <w:r w:rsidRPr="00303DE0">
        <w:rPr>
          <w:bCs/>
          <w:spacing w:val="-2"/>
          <w:szCs w:val="28"/>
        </w:rPr>
        <w:t>нализ резервов и дефицитов производственных мощностей системы водоснабжен</w:t>
      </w:r>
      <w:r>
        <w:rPr>
          <w:bCs/>
          <w:spacing w:val="-2"/>
          <w:szCs w:val="28"/>
        </w:rPr>
        <w:t>ия поселения, городского округа</w:t>
      </w:r>
      <w:bookmarkEnd w:id="36"/>
      <w:bookmarkEnd w:id="37"/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858ED">
        <w:rPr>
          <w:bCs/>
          <w:spacing w:val="-2"/>
          <w:szCs w:val="28"/>
        </w:rPr>
        <w:t xml:space="preserve">Мощность системы водоснабжения </w:t>
      </w:r>
      <w:r>
        <w:rPr>
          <w:bCs/>
          <w:spacing w:val="-2"/>
          <w:szCs w:val="28"/>
        </w:rPr>
        <w:t xml:space="preserve">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</w:t>
      </w:r>
      <w:r w:rsidRPr="000858ED">
        <w:rPr>
          <w:bCs/>
          <w:spacing w:val="-2"/>
          <w:szCs w:val="28"/>
        </w:rPr>
        <w:t>Ключи</w:t>
      </w:r>
      <w:r>
        <w:rPr>
          <w:bCs/>
          <w:spacing w:val="-2"/>
          <w:szCs w:val="28"/>
        </w:rPr>
        <w:t xml:space="preserve"> </w:t>
      </w:r>
      <w:proofErr w:type="spellStart"/>
      <w:r w:rsidRPr="000858ED">
        <w:rPr>
          <w:bCs/>
          <w:spacing w:val="-2"/>
          <w:szCs w:val="28"/>
        </w:rPr>
        <w:t>Бишкильского</w:t>
      </w:r>
      <w:proofErr w:type="spellEnd"/>
      <w:r w:rsidRPr="000858ED">
        <w:rPr>
          <w:bCs/>
          <w:spacing w:val="-2"/>
          <w:szCs w:val="28"/>
        </w:rPr>
        <w:t xml:space="preserve"> сельского поселения складывается из трёх основных составляющих: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0858ED">
        <w:rPr>
          <w:bCs/>
          <w:spacing w:val="-2"/>
          <w:szCs w:val="28"/>
        </w:rPr>
        <w:t>мощность водоносных горизонтов существующих водозаборов;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0858ED">
        <w:rPr>
          <w:bCs/>
          <w:spacing w:val="-2"/>
          <w:szCs w:val="28"/>
        </w:rPr>
        <w:t>мощность насосных станций;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0858ED">
        <w:rPr>
          <w:bCs/>
          <w:spacing w:val="-2"/>
          <w:szCs w:val="28"/>
        </w:rPr>
        <w:t xml:space="preserve">мощность (пропускная способность) магистральных водопроводов. 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858ED">
        <w:rPr>
          <w:bCs/>
          <w:spacing w:val="-2"/>
          <w:szCs w:val="28"/>
        </w:rPr>
        <w:t xml:space="preserve">Анализ резервов и дефицитов производственных </w:t>
      </w:r>
      <w:proofErr w:type="gramStart"/>
      <w:r w:rsidRPr="000858ED">
        <w:rPr>
          <w:bCs/>
          <w:spacing w:val="-2"/>
          <w:szCs w:val="28"/>
        </w:rPr>
        <w:t>мощностей</w:t>
      </w:r>
      <w:proofErr w:type="gramEnd"/>
      <w:r w:rsidRPr="000858ED">
        <w:rPr>
          <w:bCs/>
          <w:spacing w:val="-2"/>
          <w:szCs w:val="28"/>
        </w:rPr>
        <w:t xml:space="preserve"> существующих водозаборов поселков</w:t>
      </w:r>
      <w:r>
        <w:rPr>
          <w:bCs/>
          <w:spacing w:val="-2"/>
          <w:szCs w:val="28"/>
        </w:rPr>
        <w:t xml:space="preserve"> представлен в таблице 7</w:t>
      </w:r>
      <w:r w:rsidRPr="000858ED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ind w:firstLine="709"/>
        <w:jc w:val="right"/>
        <w:rPr>
          <w:szCs w:val="28"/>
        </w:rPr>
      </w:pPr>
      <w:r w:rsidRPr="00542193">
        <w:rPr>
          <w:szCs w:val="28"/>
        </w:rPr>
        <w:t xml:space="preserve">Таблица </w:t>
      </w:r>
      <w:r>
        <w:rPr>
          <w:szCs w:val="28"/>
        </w:rPr>
        <w:t>7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1578"/>
        <w:gridCol w:w="1578"/>
        <w:gridCol w:w="1577"/>
        <w:gridCol w:w="1574"/>
        <w:gridCol w:w="1573"/>
      </w:tblGrid>
      <w:tr w:rsidR="007447CB" w:rsidRPr="003D2519" w:rsidTr="003A096B">
        <w:tc>
          <w:tcPr>
            <w:tcW w:w="2268" w:type="dxa"/>
            <w:vMerge w:val="restart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Наименование источника</w:t>
            </w:r>
          </w:p>
        </w:tc>
        <w:tc>
          <w:tcPr>
            <w:tcW w:w="3156" w:type="dxa"/>
            <w:gridSpan w:val="2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Возможный</w:t>
            </w:r>
            <w:r w:rsidRPr="00542193">
              <w:rPr>
                <w:bCs/>
                <w:spacing w:val="-2"/>
                <w:sz w:val="24"/>
              </w:rPr>
              <w:t xml:space="preserve"> объём </w:t>
            </w:r>
            <w:r>
              <w:rPr>
                <w:bCs/>
                <w:spacing w:val="-2"/>
                <w:sz w:val="24"/>
              </w:rPr>
              <w:t>добычи</w:t>
            </w:r>
            <w:r w:rsidRPr="00542193">
              <w:rPr>
                <w:bCs/>
                <w:spacing w:val="-2"/>
                <w:sz w:val="24"/>
              </w:rPr>
              <w:t xml:space="preserve"> воды </w:t>
            </w:r>
            <w:r>
              <w:rPr>
                <w:bCs/>
                <w:spacing w:val="-2"/>
                <w:sz w:val="24"/>
              </w:rPr>
              <w:t>из</w:t>
            </w:r>
            <w:r w:rsidRPr="00542193">
              <w:rPr>
                <w:bCs/>
                <w:spacing w:val="-2"/>
                <w:sz w:val="24"/>
              </w:rPr>
              <w:t xml:space="preserve"> ВЗС</w:t>
            </w:r>
          </w:p>
        </w:tc>
        <w:tc>
          <w:tcPr>
            <w:tcW w:w="4724" w:type="dxa"/>
            <w:gridSpan w:val="3"/>
            <w:vAlign w:val="center"/>
          </w:tcPr>
          <w:p w:rsidR="007447CB" w:rsidRPr="00542193" w:rsidRDefault="007447CB" w:rsidP="00805333">
            <w:pPr>
              <w:jc w:val="center"/>
              <w:rPr>
                <w:bCs/>
                <w:spacing w:val="-2"/>
                <w:sz w:val="24"/>
              </w:rPr>
            </w:pPr>
            <w:r w:rsidRPr="00542193">
              <w:rPr>
                <w:bCs/>
                <w:spacing w:val="-2"/>
                <w:sz w:val="24"/>
              </w:rPr>
              <w:t>Фактическ</w:t>
            </w:r>
            <w:r>
              <w:rPr>
                <w:bCs/>
                <w:spacing w:val="-2"/>
                <w:sz w:val="24"/>
              </w:rPr>
              <w:t>ая</w:t>
            </w:r>
            <w:r w:rsidRPr="00542193">
              <w:rPr>
                <w:bCs/>
                <w:spacing w:val="-2"/>
                <w:sz w:val="24"/>
              </w:rPr>
              <w:t xml:space="preserve"> </w:t>
            </w:r>
            <w:r w:rsidR="003D2519">
              <w:rPr>
                <w:bCs/>
                <w:spacing w:val="-2"/>
                <w:sz w:val="24"/>
              </w:rPr>
              <w:t>добыча воды за 202</w:t>
            </w:r>
            <w:r w:rsidR="00805333">
              <w:rPr>
                <w:bCs/>
                <w:spacing w:val="-2"/>
                <w:sz w:val="24"/>
              </w:rPr>
              <w:t>4</w:t>
            </w:r>
            <w:r w:rsidRPr="00542193">
              <w:rPr>
                <w:bCs/>
                <w:spacing w:val="-2"/>
                <w:sz w:val="24"/>
              </w:rPr>
              <w:t xml:space="preserve"> г.</w:t>
            </w:r>
          </w:p>
        </w:tc>
      </w:tr>
      <w:tr w:rsidR="007447CB" w:rsidTr="003A096B">
        <w:tc>
          <w:tcPr>
            <w:tcW w:w="2268" w:type="dxa"/>
            <w:vMerge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578" w:type="dxa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578" w:type="dxa"/>
            <w:vAlign w:val="center"/>
          </w:tcPr>
          <w:p w:rsidR="007447CB" w:rsidRPr="00DC45F8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м3/час</w:t>
            </w:r>
          </w:p>
        </w:tc>
        <w:tc>
          <w:tcPr>
            <w:tcW w:w="1577" w:type="dxa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574" w:type="dxa"/>
            <w:vAlign w:val="center"/>
          </w:tcPr>
          <w:p w:rsidR="007447CB" w:rsidRPr="00DC45F8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среднее потребление,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>
              <w:rPr>
                <w:bCs/>
                <w:spacing w:val="-2"/>
                <w:sz w:val="24"/>
              </w:rPr>
              <w:t>/</w:t>
            </w:r>
            <w:proofErr w:type="spellStart"/>
            <w:r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1573" w:type="dxa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DC45F8">
              <w:rPr>
                <w:bCs/>
                <w:spacing w:val="-2"/>
                <w:sz w:val="24"/>
              </w:rPr>
              <w:t>дефицит</w:t>
            </w:r>
            <w:proofErr w:type="gramStart"/>
            <w:r w:rsidRPr="00DC45F8">
              <w:rPr>
                <w:bCs/>
                <w:spacing w:val="-2"/>
                <w:sz w:val="24"/>
              </w:rPr>
              <w:t xml:space="preserve"> (-) / </w:t>
            </w:r>
            <w:proofErr w:type="gramEnd"/>
            <w:r w:rsidRPr="00DC45F8">
              <w:rPr>
                <w:bCs/>
                <w:spacing w:val="-2"/>
                <w:sz w:val="24"/>
              </w:rPr>
              <w:t>резерв (+) производит. ВЗС, %</w:t>
            </w:r>
          </w:p>
        </w:tc>
      </w:tr>
      <w:tr w:rsidR="00805333" w:rsidTr="003A096B">
        <w:tc>
          <w:tcPr>
            <w:tcW w:w="2268" w:type="dxa"/>
            <w:vAlign w:val="center"/>
          </w:tcPr>
          <w:p w:rsidR="00805333" w:rsidRDefault="00805333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Водозабор </w:t>
            </w:r>
          </w:p>
          <w:p w:rsidR="00805333" w:rsidRPr="00542193" w:rsidRDefault="00805333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пос.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1578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167,32</w:t>
            </w:r>
          </w:p>
        </w:tc>
        <w:tc>
          <w:tcPr>
            <w:tcW w:w="1578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458,4</w:t>
            </w:r>
          </w:p>
        </w:tc>
        <w:tc>
          <w:tcPr>
            <w:tcW w:w="1577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12,7</w:t>
            </w:r>
          </w:p>
        </w:tc>
        <w:tc>
          <w:tcPr>
            <w:tcW w:w="1574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35,0</w:t>
            </w:r>
          </w:p>
        </w:tc>
        <w:tc>
          <w:tcPr>
            <w:tcW w:w="1573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92,4</w:t>
            </w:r>
          </w:p>
        </w:tc>
      </w:tr>
      <w:tr w:rsidR="00805333" w:rsidTr="003A096B">
        <w:tc>
          <w:tcPr>
            <w:tcW w:w="2268" w:type="dxa"/>
            <w:vAlign w:val="center"/>
          </w:tcPr>
          <w:p w:rsidR="00805333" w:rsidRDefault="00805333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Водозабор </w:t>
            </w:r>
          </w:p>
          <w:p w:rsidR="00805333" w:rsidRPr="00542193" w:rsidRDefault="00805333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пос. Ключи</w:t>
            </w:r>
          </w:p>
        </w:tc>
        <w:tc>
          <w:tcPr>
            <w:tcW w:w="1578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52,56</w:t>
            </w:r>
          </w:p>
        </w:tc>
        <w:tc>
          <w:tcPr>
            <w:tcW w:w="1578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144,0</w:t>
            </w:r>
          </w:p>
        </w:tc>
        <w:tc>
          <w:tcPr>
            <w:tcW w:w="1577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11,0</w:t>
            </w:r>
          </w:p>
        </w:tc>
        <w:tc>
          <w:tcPr>
            <w:tcW w:w="1574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35,7</w:t>
            </w:r>
          </w:p>
        </w:tc>
        <w:tc>
          <w:tcPr>
            <w:tcW w:w="1573" w:type="dxa"/>
            <w:vAlign w:val="center"/>
          </w:tcPr>
          <w:p w:rsidR="00805333" w:rsidRPr="00542193" w:rsidRDefault="00805333" w:rsidP="002C4010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75,2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F5680">
        <w:rPr>
          <w:bCs/>
          <w:spacing w:val="-2"/>
          <w:szCs w:val="28"/>
        </w:rPr>
        <w:t xml:space="preserve">Из соотношения указанных значений можно сделать вывод, что в </w:t>
      </w:r>
      <w:r>
        <w:rPr>
          <w:bCs/>
          <w:spacing w:val="-2"/>
          <w:szCs w:val="28"/>
        </w:rPr>
        <w:t xml:space="preserve">настоящее время все скважины </w:t>
      </w:r>
      <w:r>
        <w:rPr>
          <w:szCs w:val="28"/>
        </w:rPr>
        <w:t xml:space="preserve">полностью </w:t>
      </w:r>
      <w:proofErr w:type="gramStart"/>
      <w:r>
        <w:rPr>
          <w:szCs w:val="28"/>
        </w:rPr>
        <w:t>обеспечивают потребность населения в</w:t>
      </w:r>
      <w:proofErr w:type="gramEnd"/>
      <w:r>
        <w:rPr>
          <w:szCs w:val="28"/>
        </w:rPr>
        <w:t xml:space="preserve"> питьевой воде</w:t>
      </w:r>
      <w:r w:rsidRPr="00BF5680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Default="007447CB" w:rsidP="007447CB">
      <w:pPr>
        <w:spacing w:after="120"/>
        <w:jc w:val="center"/>
        <w:rPr>
          <w:bCs/>
          <w:spacing w:val="-2"/>
          <w:szCs w:val="28"/>
        </w:rPr>
      </w:pPr>
      <w:proofErr w:type="gramStart"/>
      <w:r>
        <w:rPr>
          <w:bCs/>
          <w:spacing w:val="-2"/>
          <w:szCs w:val="28"/>
        </w:rPr>
        <w:t>3.7 П</w:t>
      </w:r>
      <w:r w:rsidRPr="00303DE0">
        <w:rPr>
          <w:bCs/>
          <w:spacing w:val="-2"/>
          <w:szCs w:val="28"/>
        </w:rPr>
        <w:t xml:space="preserve">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 СНиП 2.04.02-84 и СНиП 2.04.01-85, а также исходя из текущего </w:t>
      </w:r>
      <w:r w:rsidRPr="00303DE0">
        <w:rPr>
          <w:bCs/>
          <w:spacing w:val="-2"/>
          <w:szCs w:val="28"/>
        </w:rPr>
        <w:lastRenderedPageBreak/>
        <w:t>объема потребления воды населением и его динамики с учетом перспективы развития и изменени</w:t>
      </w:r>
      <w:r>
        <w:rPr>
          <w:bCs/>
          <w:spacing w:val="-2"/>
          <w:szCs w:val="28"/>
        </w:rPr>
        <w:t>я состава и</w:t>
      </w:r>
      <w:proofErr w:type="gramEnd"/>
      <w:r>
        <w:rPr>
          <w:bCs/>
          <w:spacing w:val="-2"/>
          <w:szCs w:val="28"/>
        </w:rPr>
        <w:t xml:space="preserve"> структуры застройки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DC45F8">
        <w:rPr>
          <w:bCs/>
          <w:spacing w:val="-2"/>
          <w:szCs w:val="28"/>
        </w:rPr>
        <w:t xml:space="preserve">При планировании потребления воды </w:t>
      </w:r>
      <w:r>
        <w:rPr>
          <w:bCs/>
          <w:spacing w:val="-2"/>
          <w:szCs w:val="28"/>
        </w:rPr>
        <w:t>населением на перспективу с 202</w:t>
      </w:r>
      <w:r w:rsidR="00805333">
        <w:rPr>
          <w:bCs/>
          <w:spacing w:val="-2"/>
          <w:szCs w:val="28"/>
        </w:rPr>
        <w:t>6</w:t>
      </w:r>
      <w:r>
        <w:rPr>
          <w:bCs/>
          <w:spacing w:val="-2"/>
          <w:szCs w:val="28"/>
        </w:rPr>
        <w:t xml:space="preserve"> по 2030</w:t>
      </w:r>
      <w:r w:rsidR="00805333">
        <w:rPr>
          <w:bCs/>
          <w:spacing w:val="-2"/>
          <w:szCs w:val="28"/>
        </w:rPr>
        <w:t xml:space="preserve"> </w:t>
      </w:r>
      <w:r w:rsidRPr="00DC45F8">
        <w:rPr>
          <w:bCs/>
          <w:spacing w:val="-2"/>
          <w:szCs w:val="28"/>
        </w:rPr>
        <w:t xml:space="preserve">гг. принимаем во внимание генеральный план развития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33B5A">
        <w:rPr>
          <w:bCs/>
          <w:spacing w:val="-2"/>
          <w:szCs w:val="28"/>
        </w:rPr>
        <w:t xml:space="preserve">Прогноз баланса водопотребления на каждом этапе развития сельского поселения, представлен в таблице </w:t>
      </w:r>
      <w:r>
        <w:rPr>
          <w:bCs/>
          <w:spacing w:val="-2"/>
          <w:szCs w:val="28"/>
        </w:rPr>
        <w:t>8</w:t>
      </w:r>
      <w:r w:rsidRPr="00033B5A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right="-284" w:firstLine="709"/>
        <w:jc w:val="right"/>
        <w:rPr>
          <w:bCs/>
          <w:spacing w:val="-2"/>
          <w:szCs w:val="28"/>
        </w:rPr>
      </w:pPr>
      <w:r w:rsidRPr="00E176FA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8</w:t>
      </w:r>
    </w:p>
    <w:tbl>
      <w:tblPr>
        <w:tblStyle w:val="aa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418"/>
        <w:gridCol w:w="1276"/>
        <w:gridCol w:w="1275"/>
        <w:gridCol w:w="1843"/>
      </w:tblGrid>
      <w:tr w:rsidR="007447CB" w:rsidRPr="00E906E2" w:rsidTr="003A096B">
        <w:trPr>
          <w:trHeight w:val="664"/>
        </w:trPr>
        <w:tc>
          <w:tcPr>
            <w:tcW w:w="2093" w:type="dxa"/>
            <w:vAlign w:val="center"/>
          </w:tcPr>
          <w:p w:rsidR="007447CB" w:rsidRPr="00E906E2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D2519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</w:t>
            </w:r>
            <w:r w:rsidR="003D2519">
              <w:rPr>
                <w:bCs/>
                <w:spacing w:val="-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7447CB" w:rsidRPr="00E906E2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418" w:type="dxa"/>
            <w:vAlign w:val="center"/>
          </w:tcPr>
          <w:p w:rsidR="007447CB" w:rsidRPr="00E906E2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</w:t>
            </w:r>
          </w:p>
        </w:tc>
        <w:tc>
          <w:tcPr>
            <w:tcW w:w="1276" w:type="dxa"/>
            <w:vAlign w:val="center"/>
          </w:tcPr>
          <w:p w:rsidR="007447CB" w:rsidRPr="00E906E2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2026</w:t>
            </w:r>
          </w:p>
        </w:tc>
        <w:tc>
          <w:tcPr>
            <w:tcW w:w="1275" w:type="dxa"/>
            <w:vAlign w:val="center"/>
          </w:tcPr>
          <w:p w:rsidR="007447CB" w:rsidRPr="00E906E2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2027</w:t>
            </w:r>
          </w:p>
        </w:tc>
        <w:tc>
          <w:tcPr>
            <w:tcW w:w="1843" w:type="dxa"/>
            <w:vAlign w:val="center"/>
          </w:tcPr>
          <w:p w:rsidR="007447CB" w:rsidRPr="00E906E2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2028</w:t>
            </w:r>
            <w:r w:rsidR="007447CB" w:rsidRPr="00E906E2">
              <w:rPr>
                <w:bCs/>
                <w:spacing w:val="-2"/>
                <w:sz w:val="24"/>
              </w:rPr>
              <w:t>-2030</w:t>
            </w:r>
          </w:p>
        </w:tc>
      </w:tr>
      <w:tr w:rsidR="007447CB" w:rsidRPr="00E906E2" w:rsidTr="003A096B">
        <w:tc>
          <w:tcPr>
            <w:tcW w:w="10456" w:type="dxa"/>
            <w:gridSpan w:val="7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 xml:space="preserve">Поселок </w:t>
            </w:r>
            <w:proofErr w:type="spellStart"/>
            <w:r w:rsidRPr="00E906E2"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</w:tr>
      <w:tr w:rsidR="007447CB" w:rsidRPr="00E906E2" w:rsidTr="003A096B">
        <w:tc>
          <w:tcPr>
            <w:tcW w:w="2093" w:type="dxa"/>
            <w:vAlign w:val="center"/>
          </w:tcPr>
          <w:p w:rsidR="007447CB" w:rsidRPr="00E906E2" w:rsidRDefault="007447CB" w:rsidP="003A096B">
            <w:pPr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Объем потребления воды в год, тыс. м</w:t>
            </w:r>
            <w:r w:rsidRPr="00E906E2">
              <w:rPr>
                <w:bCs/>
                <w:spacing w:val="-2"/>
                <w:sz w:val="24"/>
                <w:vertAlign w:val="superscript"/>
              </w:rPr>
              <w:t>3</w:t>
            </w:r>
            <w:r w:rsidRPr="00E906E2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7447CB" w:rsidRPr="00E906E2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23</w:t>
            </w:r>
          </w:p>
        </w:tc>
        <w:tc>
          <w:tcPr>
            <w:tcW w:w="1417" w:type="dxa"/>
            <w:vAlign w:val="center"/>
          </w:tcPr>
          <w:p w:rsidR="007447CB" w:rsidRPr="00E906E2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12,7</w:t>
            </w:r>
          </w:p>
        </w:tc>
        <w:tc>
          <w:tcPr>
            <w:tcW w:w="1418" w:type="dxa"/>
            <w:vAlign w:val="center"/>
          </w:tcPr>
          <w:p w:rsidR="007447CB" w:rsidRPr="00E906E2" w:rsidRDefault="00805333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12,7</w:t>
            </w:r>
          </w:p>
        </w:tc>
        <w:tc>
          <w:tcPr>
            <w:tcW w:w="1276" w:type="dxa"/>
            <w:vAlign w:val="center"/>
          </w:tcPr>
          <w:p w:rsidR="007447CB" w:rsidRPr="00E906E2" w:rsidRDefault="00805333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12,7</w:t>
            </w:r>
          </w:p>
        </w:tc>
        <w:tc>
          <w:tcPr>
            <w:tcW w:w="1275" w:type="dxa"/>
            <w:vAlign w:val="center"/>
          </w:tcPr>
          <w:p w:rsidR="007447CB" w:rsidRPr="00E906E2" w:rsidRDefault="00805333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12,7</w:t>
            </w:r>
          </w:p>
        </w:tc>
        <w:tc>
          <w:tcPr>
            <w:tcW w:w="1843" w:type="dxa"/>
            <w:vAlign w:val="center"/>
          </w:tcPr>
          <w:p w:rsidR="007447CB" w:rsidRPr="00E906E2" w:rsidRDefault="00805333" w:rsidP="00805333">
            <w:pPr>
              <w:jc w:val="center"/>
            </w:pPr>
            <w:r>
              <w:rPr>
                <w:bCs/>
                <w:spacing w:val="-2"/>
                <w:sz w:val="24"/>
              </w:rPr>
              <w:t>12,7</w:t>
            </w:r>
          </w:p>
        </w:tc>
      </w:tr>
      <w:tr w:rsidR="007447CB" w:rsidRPr="00E906E2" w:rsidTr="003A096B">
        <w:tc>
          <w:tcPr>
            <w:tcW w:w="10456" w:type="dxa"/>
            <w:gridSpan w:val="7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RPr="00E906E2" w:rsidTr="003A096B">
        <w:tc>
          <w:tcPr>
            <w:tcW w:w="2093" w:type="dxa"/>
            <w:vAlign w:val="center"/>
          </w:tcPr>
          <w:p w:rsidR="007447CB" w:rsidRPr="00E906E2" w:rsidRDefault="007447CB" w:rsidP="003A096B">
            <w:pPr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Объем потребления воды в год, тыс. м</w:t>
            </w:r>
            <w:r w:rsidRPr="00E906E2">
              <w:rPr>
                <w:bCs/>
                <w:spacing w:val="-2"/>
                <w:sz w:val="24"/>
                <w:vertAlign w:val="superscript"/>
              </w:rPr>
              <w:t>3</w:t>
            </w:r>
            <w:r w:rsidRPr="00E906E2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7447CB" w:rsidRPr="00E906E2" w:rsidRDefault="003D2519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1,98</w:t>
            </w:r>
          </w:p>
        </w:tc>
        <w:tc>
          <w:tcPr>
            <w:tcW w:w="1417" w:type="dxa"/>
            <w:vAlign w:val="center"/>
          </w:tcPr>
          <w:p w:rsidR="007447CB" w:rsidRPr="00E906E2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7447CB" w:rsidRPr="00E906E2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7447CB" w:rsidRPr="00E906E2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7447CB" w:rsidRPr="00E906E2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7447CB" w:rsidRPr="00E906E2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</w:t>
            </w:r>
          </w:p>
        </w:tc>
      </w:tr>
    </w:tbl>
    <w:p w:rsidR="007447CB" w:rsidRPr="00E906E2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Технико-экономические показатели водоснабжения</w:t>
      </w:r>
    </w:p>
    <w:tbl>
      <w:tblPr>
        <w:tblStyle w:val="aa"/>
        <w:tblW w:w="9322" w:type="dxa"/>
        <w:tblLook w:val="04A0" w:firstRow="1" w:lastRow="0" w:firstColumn="1" w:lastColumn="0" w:noHBand="0" w:noVBand="1"/>
      </w:tblPr>
      <w:tblGrid>
        <w:gridCol w:w="3652"/>
        <w:gridCol w:w="1134"/>
        <w:gridCol w:w="1134"/>
        <w:gridCol w:w="1134"/>
        <w:gridCol w:w="1134"/>
        <w:gridCol w:w="1134"/>
      </w:tblGrid>
      <w:tr w:rsidR="00E26B0C" w:rsidRPr="00E906E2" w:rsidTr="00E26B0C">
        <w:tc>
          <w:tcPr>
            <w:tcW w:w="3652" w:type="dxa"/>
          </w:tcPr>
          <w:p w:rsidR="00E26B0C" w:rsidRPr="00E906E2" w:rsidRDefault="00E26B0C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Наименование показателей</w:t>
            </w:r>
          </w:p>
        </w:tc>
        <w:tc>
          <w:tcPr>
            <w:tcW w:w="1134" w:type="dxa"/>
          </w:tcPr>
          <w:p w:rsidR="00E26B0C" w:rsidRPr="00E906E2" w:rsidRDefault="00E26B0C" w:rsidP="00805333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</w:t>
            </w:r>
            <w:r w:rsidR="00805333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1134" w:type="dxa"/>
          </w:tcPr>
          <w:p w:rsidR="00E26B0C" w:rsidRPr="00E906E2" w:rsidRDefault="00E26B0C" w:rsidP="00805333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</w:t>
            </w:r>
            <w:r w:rsidR="00805333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1134" w:type="dxa"/>
          </w:tcPr>
          <w:p w:rsidR="00E26B0C" w:rsidRPr="00E906E2" w:rsidRDefault="00E26B0C" w:rsidP="00805333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</w:t>
            </w:r>
            <w:r w:rsidR="00805333">
              <w:rPr>
                <w:bCs/>
                <w:spacing w:val="-2"/>
                <w:sz w:val="24"/>
              </w:rPr>
              <w:t>6</w:t>
            </w:r>
          </w:p>
        </w:tc>
        <w:tc>
          <w:tcPr>
            <w:tcW w:w="1134" w:type="dxa"/>
          </w:tcPr>
          <w:p w:rsidR="00E26B0C" w:rsidRPr="00E906E2" w:rsidRDefault="00E26B0C" w:rsidP="00365AEF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</w:t>
            </w:r>
            <w:r w:rsidR="00365AEF">
              <w:rPr>
                <w:bCs/>
                <w:spacing w:val="-2"/>
                <w:sz w:val="24"/>
              </w:rPr>
              <w:t>7</w:t>
            </w:r>
          </w:p>
        </w:tc>
        <w:tc>
          <w:tcPr>
            <w:tcW w:w="1134" w:type="dxa"/>
          </w:tcPr>
          <w:p w:rsidR="00E26B0C" w:rsidRPr="00E906E2" w:rsidRDefault="00E26B0C" w:rsidP="00365AEF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</w:t>
            </w:r>
            <w:r w:rsidR="00365AEF">
              <w:rPr>
                <w:bCs/>
                <w:spacing w:val="-2"/>
                <w:sz w:val="24"/>
              </w:rPr>
              <w:t>8</w:t>
            </w:r>
            <w:r>
              <w:rPr>
                <w:bCs/>
                <w:spacing w:val="-2"/>
                <w:sz w:val="24"/>
              </w:rPr>
              <w:t>-2030</w:t>
            </w:r>
          </w:p>
        </w:tc>
      </w:tr>
      <w:tr w:rsidR="00E26B0C" w:rsidRPr="00E906E2" w:rsidTr="00E26B0C">
        <w:tc>
          <w:tcPr>
            <w:tcW w:w="3652" w:type="dxa"/>
          </w:tcPr>
          <w:p w:rsidR="00E26B0C" w:rsidRPr="00E906E2" w:rsidRDefault="00E26B0C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Количество часов прекращения подачи воды, час.</w:t>
            </w:r>
          </w:p>
        </w:tc>
        <w:tc>
          <w:tcPr>
            <w:tcW w:w="1134" w:type="dxa"/>
            <w:vAlign w:val="center"/>
          </w:tcPr>
          <w:p w:rsidR="00E26B0C" w:rsidRPr="00E906E2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E26B0C" w:rsidRPr="00E906E2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E26B0C" w:rsidRPr="00E906E2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E26B0C" w:rsidRPr="00E906E2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E26B0C" w:rsidRPr="00E906E2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</w:tr>
      <w:tr w:rsidR="00E26B0C" w:rsidRPr="00E906E2" w:rsidTr="00E26B0C">
        <w:tc>
          <w:tcPr>
            <w:tcW w:w="3652" w:type="dxa"/>
          </w:tcPr>
          <w:p w:rsidR="00E26B0C" w:rsidRPr="00E906E2" w:rsidRDefault="00E26B0C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Удельный расход электроэнергии, кВт/м3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961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961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961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961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961</w:t>
            </w:r>
          </w:p>
        </w:tc>
      </w:tr>
      <w:tr w:rsidR="00E26B0C" w:rsidRPr="00E906E2" w:rsidTr="00E26B0C">
        <w:tc>
          <w:tcPr>
            <w:tcW w:w="3652" w:type="dxa"/>
          </w:tcPr>
          <w:p w:rsidR="00E26B0C" w:rsidRPr="00E906E2" w:rsidRDefault="00E26B0C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Величина технологических потерь воды при передаче по водопроводным сетям, тыс</w:t>
            </w:r>
            <w:proofErr w:type="gramStart"/>
            <w:r w:rsidRPr="00E906E2">
              <w:rPr>
                <w:rFonts w:ascii="Times New Roman" w:hAnsi="Times New Roman" w:cs="Times New Roman"/>
              </w:rPr>
              <w:t>.м</w:t>
            </w:r>
            <w:proofErr w:type="gramEnd"/>
            <w:r w:rsidRPr="00E906E2">
              <w:rPr>
                <w:rFonts w:ascii="Times New Roman" w:hAnsi="Times New Roman" w:cs="Times New Roman"/>
              </w:rPr>
              <w:t>3 в год</w:t>
            </w:r>
          </w:p>
        </w:tc>
        <w:tc>
          <w:tcPr>
            <w:tcW w:w="1134" w:type="dxa"/>
            <w:vAlign w:val="center"/>
          </w:tcPr>
          <w:p w:rsidR="00E26B0C" w:rsidRPr="00365AEF" w:rsidRDefault="00805333" w:rsidP="003D2519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1,66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66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66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</w:t>
            </w:r>
            <w:r w:rsidR="00805333" w:rsidRPr="00365AEF">
              <w:rPr>
                <w:bCs/>
                <w:spacing w:val="-2"/>
                <w:sz w:val="24"/>
              </w:rPr>
              <w:t>,66</w:t>
            </w:r>
          </w:p>
        </w:tc>
        <w:tc>
          <w:tcPr>
            <w:tcW w:w="1134" w:type="dxa"/>
            <w:vAlign w:val="center"/>
          </w:tcPr>
          <w:p w:rsidR="00E26B0C" w:rsidRPr="00365AEF" w:rsidRDefault="00E26B0C" w:rsidP="00805333">
            <w:pPr>
              <w:jc w:val="center"/>
            </w:pPr>
            <w:r w:rsidRPr="00365AEF">
              <w:rPr>
                <w:bCs/>
                <w:spacing w:val="-2"/>
                <w:sz w:val="24"/>
              </w:rPr>
              <w:t>1,</w:t>
            </w:r>
            <w:r w:rsidR="00805333" w:rsidRPr="00365AEF">
              <w:rPr>
                <w:bCs/>
                <w:spacing w:val="-2"/>
                <w:sz w:val="24"/>
              </w:rPr>
              <w:t>66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8" w:name="_Toc58362546"/>
      <w:bookmarkStart w:id="39" w:name="_Toc138835377"/>
      <w:r>
        <w:rPr>
          <w:bCs/>
          <w:spacing w:val="-2"/>
          <w:szCs w:val="28"/>
        </w:rPr>
        <w:t>3.8 С</w:t>
      </w:r>
      <w:r w:rsidRPr="00303DE0">
        <w:rPr>
          <w:bCs/>
          <w:spacing w:val="-2"/>
          <w:szCs w:val="28"/>
        </w:rPr>
        <w:t xml:space="preserve">ведения о </w:t>
      </w:r>
      <w:r>
        <w:rPr>
          <w:bCs/>
          <w:spacing w:val="-2"/>
          <w:szCs w:val="28"/>
        </w:rPr>
        <w:t>расчетном</w:t>
      </w:r>
      <w:r w:rsidRPr="00303DE0">
        <w:rPr>
          <w:bCs/>
          <w:spacing w:val="-2"/>
          <w:szCs w:val="28"/>
        </w:rPr>
        <w:t xml:space="preserve"> потреблении горячей, питьевой, технической воды (годовое, среднес</w:t>
      </w:r>
      <w:r>
        <w:rPr>
          <w:bCs/>
          <w:spacing w:val="-2"/>
          <w:szCs w:val="28"/>
        </w:rPr>
        <w:t>уточное, максимальное суточное)</w:t>
      </w:r>
      <w:bookmarkEnd w:id="38"/>
      <w:bookmarkEnd w:id="39"/>
    </w:p>
    <w:p w:rsidR="007447CB" w:rsidRPr="00B82621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Сведения о расчетном потреблении питьевой</w:t>
      </w:r>
      <w:r w:rsidRPr="0032210C">
        <w:rPr>
          <w:bCs/>
          <w:spacing w:val="-2"/>
          <w:szCs w:val="28"/>
        </w:rPr>
        <w:t xml:space="preserve"> воды абонен</w:t>
      </w:r>
      <w:r>
        <w:rPr>
          <w:bCs/>
          <w:spacing w:val="-2"/>
          <w:szCs w:val="28"/>
        </w:rPr>
        <w:t xml:space="preserve">тами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представлены в таблице 9</w:t>
      </w:r>
      <w:r w:rsidRPr="0032210C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B82621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1155"/>
        <w:gridCol w:w="2531"/>
        <w:gridCol w:w="2012"/>
        <w:gridCol w:w="2012"/>
      </w:tblGrid>
      <w:tr w:rsidR="007447CB" w:rsidTr="003A096B">
        <w:tc>
          <w:tcPr>
            <w:tcW w:w="2518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Наименование населенных пунктов</w:t>
            </w: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Период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Расчетный объем полезного отпуска воды потребителям тыс. м</w:t>
            </w:r>
            <w:r w:rsidRPr="00B82621">
              <w:rPr>
                <w:bCs/>
                <w:spacing w:val="-2"/>
                <w:sz w:val="24"/>
                <w:vertAlign w:val="superscript"/>
              </w:rPr>
              <w:t>3</w:t>
            </w:r>
            <w:r w:rsidRPr="00B82621">
              <w:rPr>
                <w:bCs/>
                <w:spacing w:val="-2"/>
                <w:sz w:val="24"/>
              </w:rPr>
              <w:t xml:space="preserve"> /год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Сред</w:t>
            </w:r>
            <w:r>
              <w:rPr>
                <w:bCs/>
                <w:spacing w:val="-2"/>
                <w:sz w:val="24"/>
              </w:rPr>
              <w:t>несуточное водопотребление,</w:t>
            </w:r>
            <w:r w:rsidRPr="00B82621">
              <w:rPr>
                <w:bCs/>
                <w:spacing w:val="-2"/>
                <w:sz w:val="24"/>
              </w:rPr>
              <w:t xml:space="preserve">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 w:rsidRPr="00B82621">
              <w:rPr>
                <w:bCs/>
                <w:spacing w:val="-2"/>
                <w:sz w:val="24"/>
              </w:rPr>
              <w:t xml:space="preserve"> /</w:t>
            </w:r>
            <w:proofErr w:type="spellStart"/>
            <w:r w:rsidRPr="00B82621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Максимальное</w:t>
            </w:r>
            <w:r>
              <w:rPr>
                <w:bCs/>
                <w:spacing w:val="-2"/>
                <w:sz w:val="24"/>
              </w:rPr>
              <w:t xml:space="preserve"> суточное водопотребление,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 w:rsidRPr="00B82621">
              <w:rPr>
                <w:bCs/>
                <w:spacing w:val="-2"/>
                <w:sz w:val="24"/>
              </w:rPr>
              <w:t xml:space="preserve"> /</w:t>
            </w:r>
            <w:proofErr w:type="spellStart"/>
            <w:r w:rsidRPr="00B82621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</w:tr>
      <w:tr w:rsidR="006E72D3" w:rsidTr="003A096B">
        <w:tc>
          <w:tcPr>
            <w:tcW w:w="2518" w:type="dxa"/>
            <w:vMerge w:val="restart"/>
          </w:tcPr>
          <w:p w:rsidR="006E72D3" w:rsidRDefault="006E72D3" w:rsidP="003A096B">
            <w:pPr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Пос.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  <w:p w:rsidR="006E72D3" w:rsidRDefault="006E72D3" w:rsidP="003A096B">
            <w:pPr>
              <w:jc w:val="both"/>
              <w:rPr>
                <w:bCs/>
                <w:spacing w:val="-2"/>
                <w:sz w:val="24"/>
              </w:rPr>
            </w:pPr>
          </w:p>
          <w:p w:rsidR="006E72D3" w:rsidRDefault="006E72D3" w:rsidP="003A096B">
            <w:pPr>
              <w:jc w:val="both"/>
              <w:rPr>
                <w:bCs/>
                <w:spacing w:val="-2"/>
                <w:sz w:val="24"/>
              </w:rPr>
            </w:pPr>
          </w:p>
          <w:p w:rsidR="006E72D3" w:rsidRDefault="006E72D3" w:rsidP="003A096B">
            <w:pPr>
              <w:jc w:val="both"/>
              <w:rPr>
                <w:bCs/>
                <w:spacing w:val="-2"/>
                <w:sz w:val="24"/>
              </w:rPr>
            </w:pPr>
          </w:p>
          <w:p w:rsidR="006E72D3" w:rsidRPr="00B82621" w:rsidRDefault="006E72D3" w:rsidP="003A096B">
            <w:pPr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Пос. Ключи</w:t>
            </w:r>
          </w:p>
        </w:tc>
        <w:tc>
          <w:tcPr>
            <w:tcW w:w="1155" w:type="dxa"/>
            <w:vAlign w:val="center"/>
          </w:tcPr>
          <w:p w:rsidR="006E72D3" w:rsidRDefault="006E72D3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2023</w:t>
            </w:r>
          </w:p>
        </w:tc>
        <w:tc>
          <w:tcPr>
            <w:tcW w:w="2531" w:type="dxa"/>
            <w:vAlign w:val="center"/>
          </w:tcPr>
          <w:p w:rsidR="006E72D3" w:rsidRPr="00E26B0C" w:rsidRDefault="006E72D3" w:rsidP="001E31A1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6E72D3" w:rsidRPr="00E26B0C" w:rsidRDefault="006E72D3" w:rsidP="001E31A1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142,4</w:t>
            </w:r>
          </w:p>
        </w:tc>
        <w:tc>
          <w:tcPr>
            <w:tcW w:w="2012" w:type="dxa"/>
            <w:vAlign w:val="center"/>
          </w:tcPr>
          <w:p w:rsidR="006E72D3" w:rsidRPr="00E26B0C" w:rsidRDefault="006E72D3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354,637</w:t>
            </w:r>
          </w:p>
        </w:tc>
      </w:tr>
      <w:tr w:rsidR="006E72D3" w:rsidTr="003A096B">
        <w:tc>
          <w:tcPr>
            <w:tcW w:w="2518" w:type="dxa"/>
            <w:vMerge/>
          </w:tcPr>
          <w:p w:rsidR="006E72D3" w:rsidRPr="00B82621" w:rsidRDefault="006E72D3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6E72D3" w:rsidRDefault="006E72D3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2531" w:type="dxa"/>
            <w:vAlign w:val="center"/>
          </w:tcPr>
          <w:p w:rsidR="006E72D3" w:rsidRPr="00E26B0C" w:rsidRDefault="006E72D3" w:rsidP="001E31A1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54,0</w:t>
            </w:r>
          </w:p>
        </w:tc>
        <w:tc>
          <w:tcPr>
            <w:tcW w:w="2012" w:type="dxa"/>
            <w:vAlign w:val="center"/>
          </w:tcPr>
          <w:p w:rsidR="006E72D3" w:rsidRPr="00E26B0C" w:rsidRDefault="006E72D3" w:rsidP="001E31A1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148,0</w:t>
            </w:r>
          </w:p>
        </w:tc>
        <w:tc>
          <w:tcPr>
            <w:tcW w:w="2012" w:type="dxa"/>
            <w:vAlign w:val="center"/>
          </w:tcPr>
          <w:p w:rsidR="006E72D3" w:rsidRPr="00E26B0C" w:rsidRDefault="006E72D3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  <w:tc>
          <w:tcPr>
            <w:tcW w:w="2531" w:type="dxa"/>
            <w:vAlign w:val="center"/>
          </w:tcPr>
          <w:p w:rsidR="007447CB" w:rsidRPr="00E26B0C" w:rsidRDefault="006E72D3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55,0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150,7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2531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25,0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68,5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104,006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2531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26,0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71,2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104,006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  <w:tc>
          <w:tcPr>
            <w:tcW w:w="2531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27,0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74,0</w:t>
            </w:r>
          </w:p>
        </w:tc>
        <w:tc>
          <w:tcPr>
            <w:tcW w:w="2012" w:type="dxa"/>
            <w:vAlign w:val="center"/>
          </w:tcPr>
          <w:p w:rsidR="007447CB" w:rsidRPr="00E26B0C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104,006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2621">
        <w:rPr>
          <w:bCs/>
          <w:spacing w:val="-2"/>
          <w:szCs w:val="28"/>
        </w:rPr>
        <w:t>Горячее водоснабжение на объектах социальной инфраструктуры и у населения осуществляется за счет собственных источников тепловой энергии.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0" w:name="_Toc58362547"/>
      <w:bookmarkStart w:id="41" w:name="_Toc138835378"/>
      <w:r>
        <w:rPr>
          <w:bCs/>
          <w:spacing w:val="-2"/>
          <w:szCs w:val="28"/>
        </w:rPr>
        <w:t>3.9 О</w:t>
      </w:r>
      <w:r w:rsidRPr="00303DE0">
        <w:rPr>
          <w:bCs/>
          <w:spacing w:val="-2"/>
          <w:szCs w:val="28"/>
        </w:rPr>
        <w:t>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</w:t>
      </w:r>
      <w:r>
        <w:rPr>
          <w:bCs/>
          <w:spacing w:val="-2"/>
          <w:szCs w:val="28"/>
        </w:rPr>
        <w:t>бивкой по технологическим зонам</w:t>
      </w:r>
      <w:bookmarkEnd w:id="40"/>
      <w:bookmarkEnd w:id="41"/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водоснабжения, р</w:t>
      </w:r>
      <w:r w:rsidR="009C794A">
        <w:rPr>
          <w:bCs/>
          <w:spacing w:val="-2"/>
          <w:szCs w:val="28"/>
        </w:rPr>
        <w:t xml:space="preserve">асположенная в поселках </w:t>
      </w:r>
      <w:proofErr w:type="spellStart"/>
      <w:r w:rsidR="009C794A">
        <w:rPr>
          <w:bCs/>
          <w:spacing w:val="-2"/>
          <w:szCs w:val="28"/>
        </w:rPr>
        <w:t>Бишкиль</w:t>
      </w:r>
      <w:proofErr w:type="spellEnd"/>
      <w:r w:rsidR="009C794A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 xml:space="preserve">Ключи, </w:t>
      </w:r>
      <w:proofErr w:type="gramStart"/>
      <w:r w:rsidR="009C794A">
        <w:rPr>
          <w:bCs/>
          <w:spacing w:val="-2"/>
          <w:szCs w:val="28"/>
        </w:rPr>
        <w:t>Мирный</w:t>
      </w:r>
      <w:proofErr w:type="gramEnd"/>
      <w:r w:rsidR="009C794A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состоящая из скважин, резервуаров и сетей трубопроводов хозяйственно-питьевого водопровода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Данная технологическая зона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В пределах этой технологической зоны</w:t>
      </w:r>
      <w:r w:rsidRPr="002A5E69">
        <w:rPr>
          <w:bCs/>
          <w:spacing w:val="-2"/>
          <w:szCs w:val="28"/>
        </w:rPr>
        <w:t xml:space="preserve"> обеспечиваются нормативные значения напора (давления) воды при подаче ее потребителям в соответствии с расчетным расходом воды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основании </w:t>
      </w:r>
      <w:r w:rsidR="002A449C">
        <w:rPr>
          <w:bCs/>
          <w:spacing w:val="-2"/>
          <w:szCs w:val="28"/>
        </w:rPr>
        <w:t>концессионного соглашения</w:t>
      </w:r>
      <w:r>
        <w:rPr>
          <w:bCs/>
          <w:spacing w:val="-2"/>
          <w:szCs w:val="28"/>
        </w:rPr>
        <w:t xml:space="preserve"> организацией, эксплуатирующей сети и сооружения систем централизованного водоснабжения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="00B11A04">
        <w:rPr>
          <w:bCs/>
          <w:spacing w:val="-2"/>
          <w:szCs w:val="28"/>
        </w:rPr>
        <w:t>,</w:t>
      </w:r>
      <w:r>
        <w:rPr>
          <w:bCs/>
          <w:spacing w:val="-2"/>
          <w:szCs w:val="28"/>
        </w:rPr>
        <w:t xml:space="preserve"> Ключи</w:t>
      </w:r>
      <w:r w:rsidR="00B11A04">
        <w:rPr>
          <w:bCs/>
          <w:spacing w:val="-2"/>
          <w:szCs w:val="28"/>
        </w:rPr>
        <w:t xml:space="preserve"> и </w:t>
      </w:r>
      <w:proofErr w:type="gramStart"/>
      <w:r w:rsidR="00B11A0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является Общество с ограниченной ответственностью «</w:t>
      </w:r>
      <w:proofErr w:type="spellStart"/>
      <w:r w:rsidR="002A449C">
        <w:rPr>
          <w:bCs/>
          <w:spacing w:val="-2"/>
          <w:szCs w:val="28"/>
        </w:rPr>
        <w:t>Тимирязевское</w:t>
      </w:r>
      <w:proofErr w:type="spellEnd"/>
      <w:r w:rsidR="002A449C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626599">
        <w:rPr>
          <w:bCs/>
          <w:spacing w:val="-2"/>
          <w:szCs w:val="28"/>
        </w:rPr>
        <w:t xml:space="preserve">Структура </w:t>
      </w:r>
      <w:r>
        <w:rPr>
          <w:bCs/>
          <w:spacing w:val="-2"/>
          <w:szCs w:val="28"/>
        </w:rPr>
        <w:t xml:space="preserve">расчетного потребления питьевой </w:t>
      </w:r>
      <w:r w:rsidRPr="00303DE0">
        <w:rPr>
          <w:bCs/>
          <w:spacing w:val="-2"/>
          <w:szCs w:val="28"/>
        </w:rPr>
        <w:t>воды</w:t>
      </w:r>
      <w:r>
        <w:rPr>
          <w:bCs/>
          <w:spacing w:val="-2"/>
          <w:szCs w:val="28"/>
        </w:rPr>
        <w:t xml:space="preserve">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представлена в таблице 10</w:t>
      </w:r>
      <w:r w:rsidRPr="00626599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626599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10</w:t>
      </w:r>
    </w:p>
    <w:tbl>
      <w:tblPr>
        <w:tblStyle w:val="aa"/>
        <w:tblW w:w="10152" w:type="dxa"/>
        <w:tblLook w:val="04A0" w:firstRow="1" w:lastRow="0" w:firstColumn="1" w:lastColumn="0" w:noHBand="0" w:noVBand="1"/>
      </w:tblPr>
      <w:tblGrid>
        <w:gridCol w:w="3510"/>
        <w:gridCol w:w="1813"/>
        <w:gridCol w:w="2316"/>
        <w:gridCol w:w="2513"/>
      </w:tblGrid>
      <w:tr w:rsidR="007447CB" w:rsidRPr="00C46005" w:rsidTr="003A096B">
        <w:tc>
          <w:tcPr>
            <w:tcW w:w="3510" w:type="dxa"/>
            <w:vMerge w:val="restart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Система водоснабжения</w:t>
            </w:r>
          </w:p>
        </w:tc>
        <w:tc>
          <w:tcPr>
            <w:tcW w:w="6642" w:type="dxa"/>
            <w:gridSpan w:val="3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Подача питьевой воды</w:t>
            </w:r>
          </w:p>
        </w:tc>
      </w:tr>
      <w:tr w:rsidR="007447CB" w:rsidRPr="00C46005" w:rsidTr="003A096B">
        <w:tc>
          <w:tcPr>
            <w:tcW w:w="3510" w:type="dxa"/>
            <w:vMerge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Годовое потребление, тыс. м</w:t>
            </w:r>
            <w:r w:rsidRPr="00C46005">
              <w:rPr>
                <w:bCs/>
                <w:spacing w:val="-2"/>
                <w:sz w:val="24"/>
                <w:vertAlign w:val="superscript"/>
              </w:rPr>
              <w:t>3</w:t>
            </w:r>
            <w:r w:rsidRPr="00C46005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316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Среднее водопотребление, </w:t>
            </w:r>
            <w:r w:rsidRPr="00C46005">
              <w:rPr>
                <w:bCs/>
                <w:spacing w:val="-2"/>
                <w:sz w:val="24"/>
              </w:rPr>
              <w:t>м</w:t>
            </w:r>
            <w:r w:rsidRPr="00C46005">
              <w:rPr>
                <w:bCs/>
                <w:spacing w:val="-2"/>
                <w:sz w:val="24"/>
                <w:vertAlign w:val="superscript"/>
              </w:rPr>
              <w:t>3</w:t>
            </w:r>
            <w:r w:rsidRPr="00C46005">
              <w:rPr>
                <w:bCs/>
                <w:spacing w:val="-2"/>
                <w:sz w:val="24"/>
              </w:rPr>
              <w:t>/</w:t>
            </w:r>
            <w:proofErr w:type="spellStart"/>
            <w:r w:rsidRPr="00C46005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25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Мак</w:t>
            </w:r>
            <w:r>
              <w:rPr>
                <w:bCs/>
                <w:spacing w:val="-2"/>
                <w:sz w:val="24"/>
              </w:rPr>
              <w:t xml:space="preserve">симальное водопотребление, </w:t>
            </w:r>
            <w:r w:rsidRPr="00C46005">
              <w:rPr>
                <w:bCs/>
                <w:spacing w:val="-2"/>
                <w:sz w:val="24"/>
              </w:rPr>
              <w:t>м</w:t>
            </w:r>
            <w:r w:rsidRPr="00C46005">
              <w:rPr>
                <w:bCs/>
                <w:spacing w:val="-2"/>
                <w:sz w:val="24"/>
                <w:vertAlign w:val="superscript"/>
              </w:rPr>
              <w:t>3</w:t>
            </w:r>
            <w:r w:rsidRPr="00C46005">
              <w:rPr>
                <w:bCs/>
                <w:spacing w:val="-2"/>
                <w:sz w:val="24"/>
              </w:rPr>
              <w:t>/</w:t>
            </w:r>
            <w:proofErr w:type="spellStart"/>
            <w:r w:rsidRPr="00C46005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</w:tr>
      <w:tr w:rsidR="007447CB" w:rsidRPr="00C46005" w:rsidTr="003A096B">
        <w:tc>
          <w:tcPr>
            <w:tcW w:w="3510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пос.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1813" w:type="dxa"/>
            <w:vAlign w:val="center"/>
          </w:tcPr>
          <w:p w:rsidR="007447CB" w:rsidRPr="00E26B0C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129,443</w:t>
            </w:r>
          </w:p>
        </w:tc>
        <w:tc>
          <w:tcPr>
            <w:tcW w:w="2316" w:type="dxa"/>
            <w:vAlign w:val="center"/>
          </w:tcPr>
          <w:p w:rsidR="007447CB" w:rsidRPr="00E26B0C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354,637</w:t>
            </w:r>
          </w:p>
        </w:tc>
        <w:tc>
          <w:tcPr>
            <w:tcW w:w="2513" w:type="dxa"/>
            <w:vAlign w:val="center"/>
          </w:tcPr>
          <w:p w:rsidR="007447CB" w:rsidRPr="00E26B0C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RPr="00C46005" w:rsidTr="003A096B">
        <w:tc>
          <w:tcPr>
            <w:tcW w:w="3510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пос. Ключи</w:t>
            </w:r>
          </w:p>
        </w:tc>
        <w:tc>
          <w:tcPr>
            <w:tcW w:w="1813" w:type="dxa"/>
            <w:vAlign w:val="center"/>
          </w:tcPr>
          <w:p w:rsidR="007447CB" w:rsidRPr="00E26B0C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37,963</w:t>
            </w:r>
          </w:p>
        </w:tc>
        <w:tc>
          <w:tcPr>
            <w:tcW w:w="2316" w:type="dxa"/>
            <w:vAlign w:val="center"/>
          </w:tcPr>
          <w:p w:rsidR="007447CB" w:rsidRPr="00E26B0C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104,006</w:t>
            </w:r>
          </w:p>
        </w:tc>
        <w:tc>
          <w:tcPr>
            <w:tcW w:w="2513" w:type="dxa"/>
            <w:vAlign w:val="center"/>
          </w:tcPr>
          <w:p w:rsidR="007447CB" w:rsidRPr="00E26B0C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26B0C">
              <w:rPr>
                <w:bCs/>
                <w:spacing w:val="-2"/>
                <w:sz w:val="24"/>
              </w:rPr>
              <w:t>104,006</w:t>
            </w:r>
          </w:p>
        </w:tc>
      </w:tr>
    </w:tbl>
    <w:p w:rsidR="007447CB" w:rsidRDefault="007447CB" w:rsidP="007447CB">
      <w:pPr>
        <w:rPr>
          <w:bCs/>
          <w:spacing w:val="-2"/>
          <w:szCs w:val="28"/>
          <w:lang w:val="en-US"/>
        </w:rPr>
      </w:pPr>
    </w:p>
    <w:p w:rsidR="007447CB" w:rsidRDefault="007447CB" w:rsidP="007447CB">
      <w:pPr>
        <w:spacing w:after="120"/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>3.10 П</w:t>
      </w:r>
      <w:r w:rsidRPr="00303DE0">
        <w:rPr>
          <w:bCs/>
          <w:spacing w:val="-2"/>
          <w:szCs w:val="28"/>
        </w:rPr>
        <w:t>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7447CB" w:rsidRPr="00C4600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E082B">
        <w:rPr>
          <w:bCs/>
          <w:spacing w:val="-2"/>
          <w:szCs w:val="28"/>
        </w:rPr>
        <w:lastRenderedPageBreak/>
        <w:t xml:space="preserve">При планировании потребления воды населением на перспективу принимаем во внимание генеральный план развития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C46005">
        <w:rPr>
          <w:bCs/>
          <w:spacing w:val="-2"/>
          <w:szCs w:val="28"/>
        </w:rPr>
        <w:t xml:space="preserve"> сельского поселения.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Генеральным планом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C46005">
        <w:rPr>
          <w:bCs/>
          <w:spacing w:val="-2"/>
          <w:szCs w:val="28"/>
        </w:rPr>
        <w:t xml:space="preserve"> сельского поселения на расчетный срок предусматривается строительство нового жилья и освоение новых площадок под жилую застройку. Развитие жилой зоны предусматривает строительство малоэтажной жилой застройки индивидуальными жилыми домами усадебного типа.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В</w:t>
      </w:r>
      <w:r w:rsidRPr="00F009CD">
        <w:rPr>
          <w:bCs/>
          <w:spacing w:val="-2"/>
          <w:szCs w:val="28"/>
        </w:rPr>
        <w:t>одоснабжение</w:t>
      </w:r>
      <w:r>
        <w:rPr>
          <w:bCs/>
          <w:spacing w:val="-2"/>
          <w:szCs w:val="28"/>
        </w:rPr>
        <w:t xml:space="preserve"> нового строительства планируется  осуществлять</w:t>
      </w:r>
      <w:r w:rsidRPr="00F009CD">
        <w:rPr>
          <w:bCs/>
          <w:spacing w:val="-2"/>
          <w:szCs w:val="28"/>
        </w:rPr>
        <w:t xml:space="preserve"> за счёт </w:t>
      </w:r>
      <w:r>
        <w:rPr>
          <w:bCs/>
          <w:spacing w:val="-2"/>
          <w:szCs w:val="28"/>
        </w:rPr>
        <w:t>развития централизованного водопровода</w:t>
      </w:r>
      <w:r w:rsidRPr="00F009CD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2" w:name="_Toc58362548"/>
      <w:bookmarkStart w:id="43" w:name="_Toc138835379"/>
      <w:r>
        <w:rPr>
          <w:bCs/>
          <w:spacing w:val="-2"/>
          <w:szCs w:val="28"/>
        </w:rPr>
        <w:t>3.11 С</w:t>
      </w:r>
      <w:r w:rsidRPr="00303DE0">
        <w:rPr>
          <w:bCs/>
          <w:spacing w:val="-2"/>
          <w:szCs w:val="28"/>
        </w:rPr>
        <w:t>ведения о фактических и планируемых потерях горячей, питьевой, технической воды при ее транспортировке (го</w:t>
      </w:r>
      <w:r>
        <w:rPr>
          <w:bCs/>
          <w:spacing w:val="-2"/>
          <w:szCs w:val="28"/>
        </w:rPr>
        <w:t>довые, среднесуточные значения)</w:t>
      </w:r>
      <w:bookmarkEnd w:id="42"/>
      <w:bookmarkEnd w:id="43"/>
    </w:p>
    <w:p w:rsidR="007447CB" w:rsidRPr="00020E18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По данным </w:t>
      </w:r>
      <w:proofErr w:type="spellStart"/>
      <w:r>
        <w:rPr>
          <w:bCs/>
          <w:spacing w:val="-2"/>
          <w:szCs w:val="28"/>
        </w:rPr>
        <w:t>водоснабжающей</w:t>
      </w:r>
      <w:proofErr w:type="spellEnd"/>
      <w:r w:rsidRPr="00BE082B">
        <w:rPr>
          <w:bCs/>
          <w:spacing w:val="-2"/>
          <w:szCs w:val="28"/>
        </w:rPr>
        <w:t xml:space="preserve"> организаций</w:t>
      </w:r>
      <w:r>
        <w:rPr>
          <w:bCs/>
          <w:spacing w:val="-2"/>
          <w:szCs w:val="28"/>
        </w:rPr>
        <w:t xml:space="preserve"> ООО «</w:t>
      </w:r>
      <w:proofErr w:type="spellStart"/>
      <w:r w:rsidR="002A449C">
        <w:rPr>
          <w:bCs/>
          <w:spacing w:val="-2"/>
          <w:szCs w:val="28"/>
        </w:rPr>
        <w:t>Тимирязевское</w:t>
      </w:r>
      <w:proofErr w:type="spellEnd"/>
      <w:r w:rsidR="002A449C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</w:t>
      </w:r>
      <w:r w:rsidRPr="00BE082B">
        <w:rPr>
          <w:bCs/>
          <w:spacing w:val="-2"/>
          <w:szCs w:val="28"/>
        </w:rPr>
        <w:t xml:space="preserve">, потери связаны </w:t>
      </w:r>
      <w:r>
        <w:rPr>
          <w:bCs/>
          <w:spacing w:val="-2"/>
          <w:szCs w:val="28"/>
        </w:rPr>
        <w:t xml:space="preserve">в первую очередь как результат </w:t>
      </w:r>
      <w:proofErr w:type="spellStart"/>
      <w:r>
        <w:rPr>
          <w:bCs/>
          <w:spacing w:val="-2"/>
          <w:szCs w:val="28"/>
        </w:rPr>
        <w:t>безучетного</w:t>
      </w:r>
      <w:proofErr w:type="spellEnd"/>
      <w:r>
        <w:rPr>
          <w:bCs/>
          <w:spacing w:val="-2"/>
          <w:szCs w:val="28"/>
        </w:rPr>
        <w:t xml:space="preserve"> потребления воды из уличных водоразборных колонок, а также </w:t>
      </w:r>
      <w:r w:rsidRPr="00BE082B">
        <w:rPr>
          <w:bCs/>
          <w:spacing w:val="-2"/>
          <w:szCs w:val="28"/>
        </w:rPr>
        <w:t>с износом водопроводных сетей, в связи с чем, предлагается провести мероприятия по ремонту системы водоснабжения в</w:t>
      </w:r>
      <w:r>
        <w:rPr>
          <w:bCs/>
          <w:spacing w:val="-2"/>
          <w:szCs w:val="28"/>
        </w:rPr>
        <w:t xml:space="preserve"> поселках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охваченных централизованной системой водоснабжения</w:t>
      </w:r>
      <w:r w:rsidRPr="00020E18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E082B">
        <w:rPr>
          <w:bCs/>
          <w:spacing w:val="-2"/>
          <w:szCs w:val="28"/>
        </w:rPr>
        <w:t xml:space="preserve">Внедрение комплекса мероприятий по энергосбережению и </w:t>
      </w:r>
      <w:proofErr w:type="spellStart"/>
      <w:r w:rsidRPr="00BE082B">
        <w:rPr>
          <w:bCs/>
          <w:spacing w:val="-2"/>
          <w:szCs w:val="28"/>
        </w:rPr>
        <w:t>водосбережению</w:t>
      </w:r>
      <w:proofErr w:type="spellEnd"/>
      <w:r w:rsidRPr="00BE082B">
        <w:rPr>
          <w:bCs/>
          <w:spacing w:val="-2"/>
          <w:szCs w:val="28"/>
        </w:rPr>
        <w:t xml:space="preserve">, такие как организация системы диспетчеризации, реконструкции действующих трубопроводов, с установкой датчиков протока, давления на основных магистральных развязках (колодцах) позволят снизить потери воды, сократить объемы водопотребления, снизить нагрузку на водопроводные станции, повысив качество их работы, и расширить зону обслуживания при жилищном строительстве.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4" w:name="_Toc58362549"/>
      <w:bookmarkStart w:id="45" w:name="_Toc138835380"/>
      <w:r>
        <w:rPr>
          <w:bCs/>
          <w:spacing w:val="-2"/>
          <w:szCs w:val="28"/>
        </w:rPr>
        <w:t>3.12 П</w:t>
      </w:r>
      <w:r w:rsidRPr="00303DE0">
        <w:rPr>
          <w:bCs/>
          <w:spacing w:val="-2"/>
          <w:szCs w:val="28"/>
        </w:rPr>
        <w:t>ерспективные балансы водоснабжения и водоотведения (общий - баланс подачи и реализации горячей, питьевой, технической воды,</w:t>
      </w:r>
      <w:r>
        <w:rPr>
          <w:bCs/>
          <w:spacing w:val="-2"/>
          <w:szCs w:val="28"/>
        </w:rPr>
        <w:t xml:space="preserve"> </w:t>
      </w:r>
      <w:r w:rsidRPr="00303DE0">
        <w:rPr>
          <w:bCs/>
          <w:spacing w:val="-2"/>
          <w:szCs w:val="28"/>
        </w:rPr>
        <w:t>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</w:t>
      </w:r>
      <w:r>
        <w:rPr>
          <w:bCs/>
          <w:spacing w:val="-2"/>
          <w:szCs w:val="28"/>
        </w:rPr>
        <w:t>ской воды по группам абонентов)</w:t>
      </w:r>
      <w:bookmarkEnd w:id="44"/>
      <w:bookmarkEnd w:id="4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Перспективный баланс</w:t>
      </w:r>
      <w:r w:rsidRPr="00303DE0">
        <w:rPr>
          <w:bCs/>
          <w:spacing w:val="-2"/>
          <w:szCs w:val="28"/>
        </w:rPr>
        <w:t xml:space="preserve"> водоснабжения</w:t>
      </w:r>
      <w:r>
        <w:rPr>
          <w:bCs/>
          <w:spacing w:val="-2"/>
          <w:szCs w:val="28"/>
        </w:rPr>
        <w:t xml:space="preserve">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поселения приведен в таблице 11.</w:t>
      </w:r>
    </w:p>
    <w:p w:rsidR="007A2CF8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11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7447CB" w:rsidRPr="00577E83" w:rsidTr="003A096B">
        <w:trPr>
          <w:trHeight w:val="413"/>
        </w:trPr>
        <w:tc>
          <w:tcPr>
            <w:tcW w:w="4361" w:type="dxa"/>
            <w:vAlign w:val="center"/>
          </w:tcPr>
          <w:p w:rsidR="007447CB" w:rsidRPr="00577E8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577E83">
              <w:rPr>
                <w:bCs/>
                <w:spacing w:val="-2"/>
                <w:sz w:val="24"/>
              </w:rPr>
              <w:t>Период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577E83">
              <w:rPr>
                <w:bCs/>
                <w:spacing w:val="-2"/>
                <w:sz w:val="24"/>
              </w:rPr>
              <w:t>Отпущено воды, тыс</w:t>
            </w:r>
            <w:proofErr w:type="gramStart"/>
            <w:r w:rsidRPr="00577E83">
              <w:rPr>
                <w:bCs/>
                <w:spacing w:val="-2"/>
                <w:sz w:val="24"/>
              </w:rPr>
              <w:t>.м</w:t>
            </w:r>
            <w:proofErr w:type="gramEnd"/>
            <w:r w:rsidRPr="00577E83">
              <w:rPr>
                <w:bCs/>
                <w:spacing w:val="-2"/>
                <w:sz w:val="24"/>
                <w:vertAlign w:val="superscript"/>
              </w:rPr>
              <w:t>3</w:t>
            </w:r>
            <w:r w:rsidRPr="00577E83">
              <w:rPr>
                <w:bCs/>
                <w:spacing w:val="-2"/>
                <w:sz w:val="24"/>
              </w:rPr>
              <w:t>/год</w:t>
            </w:r>
          </w:p>
        </w:tc>
      </w:tr>
      <w:tr w:rsidR="007447CB" w:rsidRPr="00577E83" w:rsidTr="003A096B">
        <w:trPr>
          <w:trHeight w:val="415"/>
        </w:trPr>
        <w:tc>
          <w:tcPr>
            <w:tcW w:w="9464" w:type="dxa"/>
            <w:gridSpan w:val="2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Поселок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2024</w:t>
            </w:r>
          </w:p>
        </w:tc>
        <w:tc>
          <w:tcPr>
            <w:tcW w:w="5103" w:type="dxa"/>
            <w:vAlign w:val="center"/>
          </w:tcPr>
          <w:p w:rsidR="007447CB" w:rsidRPr="00577E83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12,7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805333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5103" w:type="dxa"/>
            <w:vAlign w:val="center"/>
          </w:tcPr>
          <w:p w:rsidR="007447CB" w:rsidRPr="00577E83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805333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805333">
              <w:rPr>
                <w:bCs/>
                <w:spacing w:val="-2"/>
                <w:sz w:val="24"/>
              </w:rPr>
              <w:t>6</w:t>
            </w:r>
            <w:r>
              <w:rPr>
                <w:bCs/>
                <w:spacing w:val="-2"/>
                <w:sz w:val="24"/>
              </w:rPr>
              <w:t>-2030</w:t>
            </w:r>
          </w:p>
        </w:tc>
        <w:tc>
          <w:tcPr>
            <w:tcW w:w="5103" w:type="dxa"/>
            <w:vAlign w:val="center"/>
          </w:tcPr>
          <w:p w:rsidR="007447CB" w:rsidRPr="00577E83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</w:t>
            </w:r>
          </w:p>
        </w:tc>
      </w:tr>
      <w:tr w:rsidR="007447CB" w:rsidRPr="00577E83" w:rsidTr="003A096B">
        <w:trPr>
          <w:trHeight w:val="415"/>
        </w:trPr>
        <w:tc>
          <w:tcPr>
            <w:tcW w:w="9464" w:type="dxa"/>
            <w:gridSpan w:val="2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5103" w:type="dxa"/>
            <w:vAlign w:val="center"/>
          </w:tcPr>
          <w:p w:rsidR="007447CB" w:rsidRPr="00577E83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11</w:t>
            </w:r>
          </w:p>
        </w:tc>
      </w:tr>
      <w:tr w:rsidR="00E26B0C" w:rsidRPr="00577E83" w:rsidTr="001E31A1">
        <w:tc>
          <w:tcPr>
            <w:tcW w:w="4361" w:type="dxa"/>
            <w:vAlign w:val="center"/>
          </w:tcPr>
          <w:p w:rsidR="00E26B0C" w:rsidRDefault="0080533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</w:t>
            </w:r>
          </w:p>
        </w:tc>
        <w:tc>
          <w:tcPr>
            <w:tcW w:w="5103" w:type="dxa"/>
          </w:tcPr>
          <w:p w:rsidR="00E26B0C" w:rsidRDefault="00805333" w:rsidP="00E26B0C">
            <w:pPr>
              <w:jc w:val="center"/>
            </w:pPr>
            <w:r>
              <w:rPr>
                <w:bCs/>
                <w:spacing w:val="-2"/>
                <w:sz w:val="24"/>
              </w:rPr>
              <w:t>13</w:t>
            </w:r>
          </w:p>
        </w:tc>
      </w:tr>
      <w:tr w:rsidR="00E26B0C" w:rsidRPr="00577E83" w:rsidTr="001E31A1">
        <w:tc>
          <w:tcPr>
            <w:tcW w:w="4361" w:type="dxa"/>
            <w:vAlign w:val="center"/>
          </w:tcPr>
          <w:p w:rsidR="00E26B0C" w:rsidRDefault="00E26B0C" w:rsidP="00805333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805333">
              <w:rPr>
                <w:bCs/>
                <w:spacing w:val="-2"/>
                <w:sz w:val="24"/>
              </w:rPr>
              <w:t>6</w:t>
            </w:r>
            <w:r>
              <w:rPr>
                <w:bCs/>
                <w:spacing w:val="-2"/>
                <w:sz w:val="24"/>
              </w:rPr>
              <w:t>-2030</w:t>
            </w:r>
          </w:p>
        </w:tc>
        <w:tc>
          <w:tcPr>
            <w:tcW w:w="5103" w:type="dxa"/>
          </w:tcPr>
          <w:p w:rsidR="00E26B0C" w:rsidRDefault="00805333" w:rsidP="00E26B0C">
            <w:pPr>
              <w:jc w:val="center"/>
            </w:pPr>
            <w:r>
              <w:rPr>
                <w:bCs/>
                <w:spacing w:val="-2"/>
                <w:sz w:val="24"/>
              </w:rPr>
              <w:t>13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303DE0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6" w:name="_Toc58362550"/>
      <w:bookmarkStart w:id="47" w:name="_Toc138835381"/>
      <w:r>
        <w:rPr>
          <w:bCs/>
          <w:spacing w:val="-2"/>
          <w:szCs w:val="28"/>
        </w:rPr>
        <w:t>3.13 Р</w:t>
      </w:r>
      <w:r w:rsidRPr="00303DE0">
        <w:rPr>
          <w:bCs/>
          <w:spacing w:val="-2"/>
          <w:szCs w:val="28"/>
        </w:rPr>
        <w:t>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</w:t>
      </w:r>
      <w:r>
        <w:rPr>
          <w:bCs/>
          <w:spacing w:val="-2"/>
          <w:szCs w:val="28"/>
        </w:rPr>
        <w:t>ским зонам с разбивкой по годам</w:t>
      </w:r>
      <w:bookmarkEnd w:id="46"/>
      <w:bookmarkEnd w:id="4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М</w:t>
      </w:r>
      <w:r w:rsidRPr="00303DE0">
        <w:rPr>
          <w:bCs/>
          <w:spacing w:val="-2"/>
          <w:szCs w:val="28"/>
        </w:rPr>
        <w:t xml:space="preserve">ощности </w:t>
      </w:r>
      <w:r>
        <w:rPr>
          <w:bCs/>
          <w:spacing w:val="-2"/>
          <w:szCs w:val="28"/>
        </w:rPr>
        <w:t>существующих водозаборных сооружений (скважин)</w:t>
      </w:r>
      <w:r w:rsidR="00333F96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 xml:space="preserve">достаточно для обеспечения перспективного баланса водопотребления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охваченных централизованной системой водоснабжения.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8" w:name="_Toc58362551"/>
      <w:bookmarkStart w:id="49" w:name="_Toc138835382"/>
      <w:r>
        <w:rPr>
          <w:bCs/>
          <w:spacing w:val="-2"/>
          <w:szCs w:val="28"/>
        </w:rPr>
        <w:t>3.14 Н</w:t>
      </w:r>
      <w:r w:rsidRPr="00303DE0">
        <w:rPr>
          <w:bCs/>
          <w:spacing w:val="-2"/>
          <w:szCs w:val="28"/>
        </w:rPr>
        <w:t>аименование организации, которая наделена ста</w:t>
      </w:r>
      <w:r>
        <w:rPr>
          <w:bCs/>
          <w:spacing w:val="-2"/>
          <w:szCs w:val="28"/>
        </w:rPr>
        <w:t>тусом гарантирующей организации</w:t>
      </w:r>
      <w:bookmarkEnd w:id="48"/>
      <w:bookmarkEnd w:id="4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proofErr w:type="gramStart"/>
      <w:r>
        <w:rPr>
          <w:bCs/>
          <w:spacing w:val="-2"/>
          <w:szCs w:val="28"/>
        </w:rPr>
        <w:t xml:space="preserve">Согласно </w:t>
      </w:r>
      <w:hyperlink r:id="rId11" w:history="1">
        <w:r>
          <w:rPr>
            <w:spacing w:val="-2"/>
            <w:szCs w:val="28"/>
          </w:rPr>
          <w:t>Федеральному</w:t>
        </w:r>
        <w:r w:rsidRPr="005A3518">
          <w:rPr>
            <w:spacing w:val="-2"/>
            <w:szCs w:val="28"/>
          </w:rPr>
          <w:t xml:space="preserve"> закон</w:t>
        </w:r>
        <w:r>
          <w:rPr>
            <w:spacing w:val="-2"/>
            <w:szCs w:val="28"/>
          </w:rPr>
          <w:t>у</w:t>
        </w:r>
        <w:r w:rsidRPr="005A3518">
          <w:rPr>
            <w:spacing w:val="-2"/>
            <w:szCs w:val="28"/>
          </w:rPr>
          <w:t xml:space="preserve"> от 07.12.2011 N 416-ФЗ (ред. от 01.04.2020) "О водоснабжении и </w:t>
        </w:r>
        <w:proofErr w:type="spellStart"/>
        <w:r w:rsidRPr="005A3518">
          <w:rPr>
            <w:spacing w:val="-2"/>
            <w:szCs w:val="28"/>
          </w:rPr>
          <w:t>водоотведении"</w:t>
        </w:r>
      </w:hyperlink>
      <w:r>
        <w:rPr>
          <w:spacing w:val="-2"/>
          <w:szCs w:val="28"/>
        </w:rPr>
        <w:t>о</w:t>
      </w:r>
      <w:r w:rsidRPr="005A3518">
        <w:rPr>
          <w:spacing w:val="-2"/>
          <w:szCs w:val="28"/>
        </w:rPr>
        <w:t>рганизация</w:t>
      </w:r>
      <w:proofErr w:type="spellEnd"/>
      <w:r w:rsidRPr="005A3518">
        <w:rPr>
          <w:spacing w:val="-2"/>
          <w:szCs w:val="28"/>
        </w:rPr>
        <w:t>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  <w:proofErr w:type="gramEnd"/>
      <w:r>
        <w:rPr>
          <w:spacing w:val="-2"/>
          <w:szCs w:val="28"/>
        </w:rPr>
        <w:t xml:space="preserve"> Из этого следует, что статус гарантирующей организации</w:t>
      </w:r>
      <w:r w:rsidR="00E906E2">
        <w:rPr>
          <w:spacing w:val="-2"/>
          <w:szCs w:val="28"/>
        </w:rPr>
        <w:t xml:space="preserve"> на территории поселков </w:t>
      </w:r>
      <w:proofErr w:type="spellStart"/>
      <w:r w:rsidR="00E906E2">
        <w:rPr>
          <w:spacing w:val="-2"/>
          <w:szCs w:val="28"/>
        </w:rPr>
        <w:t>Бишкиль</w:t>
      </w:r>
      <w:proofErr w:type="spellEnd"/>
      <w:r w:rsidR="00E906E2">
        <w:rPr>
          <w:spacing w:val="-2"/>
          <w:szCs w:val="28"/>
        </w:rPr>
        <w:t xml:space="preserve">, </w:t>
      </w:r>
      <w:r>
        <w:rPr>
          <w:spacing w:val="-2"/>
          <w:szCs w:val="28"/>
        </w:rPr>
        <w:t>Ключи</w:t>
      </w:r>
      <w:r w:rsidR="00E906E2">
        <w:rPr>
          <w:spacing w:val="-2"/>
          <w:szCs w:val="28"/>
        </w:rPr>
        <w:t xml:space="preserve"> и Мирный</w:t>
      </w:r>
      <w:r>
        <w:rPr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принадлежит Обществу с ограниченной ответственностью «</w:t>
      </w:r>
      <w:proofErr w:type="spellStart"/>
      <w:r w:rsidR="002A449C">
        <w:rPr>
          <w:bCs/>
          <w:spacing w:val="-2"/>
          <w:szCs w:val="28"/>
        </w:rPr>
        <w:t>Тимирязевское</w:t>
      </w:r>
      <w:proofErr w:type="spellEnd"/>
      <w:r w:rsidR="002A449C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jc w:val="center"/>
        <w:outlineLvl w:val="0"/>
        <w:rPr>
          <w:bCs/>
          <w:spacing w:val="-2"/>
          <w:szCs w:val="28"/>
        </w:rPr>
      </w:pPr>
      <w:bookmarkStart w:id="50" w:name="_Toc58362552"/>
      <w:bookmarkStart w:id="51" w:name="_Toc138835383"/>
      <w:r>
        <w:rPr>
          <w:bCs/>
          <w:spacing w:val="-2"/>
          <w:szCs w:val="28"/>
        </w:rPr>
        <w:t>Раздел 4. П</w:t>
      </w:r>
      <w:r w:rsidRPr="00303DE0">
        <w:rPr>
          <w:bCs/>
          <w:spacing w:val="-2"/>
          <w:szCs w:val="28"/>
        </w:rPr>
        <w:t>редложения по строительству, реконструкции и модернизации объектов централизованных систем водоснабжения</w:t>
      </w:r>
      <w:bookmarkEnd w:id="50"/>
      <w:bookmarkEnd w:id="51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2" w:name="_Toc58362553"/>
      <w:bookmarkStart w:id="53" w:name="_Toc138835384"/>
      <w:r>
        <w:rPr>
          <w:bCs/>
          <w:spacing w:val="-2"/>
          <w:szCs w:val="28"/>
        </w:rPr>
        <w:lastRenderedPageBreak/>
        <w:t>4.1 П</w:t>
      </w:r>
      <w:r w:rsidRPr="005578A7">
        <w:rPr>
          <w:bCs/>
          <w:spacing w:val="-2"/>
          <w:szCs w:val="28"/>
        </w:rPr>
        <w:t>еречень основных мероприятий по реализации схем водо</w:t>
      </w:r>
      <w:r>
        <w:rPr>
          <w:bCs/>
          <w:spacing w:val="-2"/>
          <w:szCs w:val="28"/>
        </w:rPr>
        <w:t>снабжения с разбивкой по годам</w:t>
      </w:r>
      <w:bookmarkEnd w:id="52"/>
      <w:bookmarkEnd w:id="5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pacing w:val="-2"/>
          <w:szCs w:val="28"/>
        </w:rPr>
      </w:pPr>
      <w:r w:rsidRPr="00577E83">
        <w:rPr>
          <w:spacing w:val="-2"/>
          <w:szCs w:val="28"/>
        </w:rPr>
        <w:t>Перечень основных мероприятий по реализации схем водоснабжения с разбивкой по годам</w:t>
      </w:r>
      <w:r>
        <w:rPr>
          <w:spacing w:val="-2"/>
          <w:szCs w:val="28"/>
        </w:rPr>
        <w:t xml:space="preserve"> указан в таблице 12.</w:t>
      </w:r>
    </w:p>
    <w:p w:rsidR="007447CB" w:rsidRPr="00577E83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12</w:t>
      </w:r>
    </w:p>
    <w:tbl>
      <w:tblPr>
        <w:tblW w:w="10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5603"/>
        <w:gridCol w:w="2107"/>
        <w:gridCol w:w="1772"/>
      </w:tblGrid>
      <w:tr w:rsidR="007447CB" w:rsidRPr="0058591F" w:rsidTr="003A096B">
        <w:trPr>
          <w:trHeight w:val="452"/>
        </w:trPr>
        <w:tc>
          <w:tcPr>
            <w:tcW w:w="634" w:type="dxa"/>
            <w:vMerge w:val="restart"/>
            <w:vAlign w:val="center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№</w:t>
            </w:r>
          </w:p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 w:rsidRPr="00CF1B5A">
              <w:rPr>
                <w:rFonts w:ascii="Times New Roman" w:hAnsi="Times New Roman" w:cs="Times New Roman"/>
              </w:rPr>
              <w:t>п</w:t>
            </w:r>
            <w:proofErr w:type="gramEnd"/>
            <w:r w:rsidRPr="00CF1B5A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603" w:type="dxa"/>
            <w:vMerge w:val="restart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Наименование мероприятий</w:t>
            </w:r>
          </w:p>
        </w:tc>
        <w:tc>
          <w:tcPr>
            <w:tcW w:w="3879" w:type="dxa"/>
            <w:gridSpan w:val="2"/>
            <w:vAlign w:val="center"/>
          </w:tcPr>
          <w:p w:rsidR="007447CB" w:rsidRPr="00CF1B5A" w:rsidRDefault="007447CB" w:rsidP="003A096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За счет средств обслуживающей организации</w:t>
            </w:r>
          </w:p>
        </w:tc>
      </w:tr>
      <w:tr w:rsidR="007447CB" w:rsidRPr="0058591F" w:rsidTr="003A096B">
        <w:trPr>
          <w:trHeight w:val="452"/>
        </w:trPr>
        <w:tc>
          <w:tcPr>
            <w:tcW w:w="634" w:type="dxa"/>
            <w:vMerge/>
            <w:vAlign w:val="center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603" w:type="dxa"/>
            <w:vMerge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Стоимость работ,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тыс</w:t>
            </w:r>
            <w:proofErr w:type="gramStart"/>
            <w:r w:rsidRPr="00CF1B5A">
              <w:rPr>
                <w:rFonts w:ascii="Times New Roman" w:hAnsi="Times New Roman" w:cs="Times New Roman"/>
              </w:rPr>
              <w:t>.р</w:t>
            </w:r>
            <w:proofErr w:type="gramEnd"/>
            <w:r w:rsidRPr="00CF1B5A">
              <w:rPr>
                <w:rFonts w:ascii="Times New Roman" w:hAnsi="Times New Roman" w:cs="Times New Roman"/>
              </w:rPr>
              <w:t>уб</w:t>
            </w:r>
            <w:proofErr w:type="spellEnd"/>
            <w:r w:rsidRPr="00CF1B5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Срок исполнения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  <w:b/>
              </w:rPr>
            </w:pPr>
            <w:proofErr w:type="spellStart"/>
            <w:r w:rsidRPr="00CF1B5A">
              <w:rPr>
                <w:rFonts w:ascii="Times New Roman" w:hAnsi="Times New Roman" w:cs="Times New Roman"/>
                <w:b/>
              </w:rPr>
              <w:t>п</w:t>
            </w:r>
            <w:proofErr w:type="gramStart"/>
            <w:r w:rsidRPr="00CF1B5A">
              <w:rPr>
                <w:rFonts w:ascii="Times New Roman" w:hAnsi="Times New Roman" w:cs="Times New Roman"/>
                <w:b/>
              </w:rPr>
              <w:t>.Б</w:t>
            </w:r>
            <w:proofErr w:type="gramEnd"/>
            <w:r w:rsidRPr="00CF1B5A">
              <w:rPr>
                <w:rFonts w:ascii="Times New Roman" w:hAnsi="Times New Roman" w:cs="Times New Roman"/>
                <w:b/>
              </w:rPr>
              <w:t>ишкиль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805333" w:rsidP="003A096B">
            <w:pPr>
              <w:jc w:val="center"/>
            </w:pPr>
            <w:r>
              <w:t>2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</w:t>
            </w:r>
            <w:r w:rsidR="000D265D">
              <w:rPr>
                <w:rFonts w:ascii="Times New Roman" w:hAnsi="Times New Roman" w:cs="Times New Roman"/>
              </w:rPr>
              <w:t xml:space="preserve">ХВС </w:t>
            </w:r>
            <w:r w:rsidRPr="00CF1B5A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.В</w:t>
            </w:r>
            <w:proofErr w:type="gramEnd"/>
            <w:r w:rsidRPr="00CF1B5A">
              <w:rPr>
                <w:rFonts w:ascii="Times New Roman" w:hAnsi="Times New Roman" w:cs="Times New Roman"/>
              </w:rPr>
              <w:t>окзальная</w:t>
            </w:r>
            <w:proofErr w:type="spellEnd"/>
            <w:r w:rsidRPr="00CF1B5A">
              <w:rPr>
                <w:rFonts w:ascii="Times New Roman" w:hAnsi="Times New Roman" w:cs="Times New Roman"/>
              </w:rPr>
              <w:t>, 7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13,01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2025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805333" w:rsidP="003A096B">
            <w:pPr>
              <w:jc w:val="center"/>
            </w:pPr>
            <w:r>
              <w:t>3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Ремонт колодца по</w:t>
            </w:r>
            <w:r w:rsidR="000D265D">
              <w:rPr>
                <w:rFonts w:ascii="Times New Roman" w:hAnsi="Times New Roman" w:cs="Times New Roman"/>
              </w:rPr>
              <w:t xml:space="preserve"> ХВС</w:t>
            </w:r>
            <w:r w:rsidRPr="00CF1B5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.В</w:t>
            </w:r>
            <w:proofErr w:type="gramEnd"/>
            <w:r w:rsidRPr="00CF1B5A">
              <w:rPr>
                <w:rFonts w:ascii="Times New Roman" w:hAnsi="Times New Roman" w:cs="Times New Roman"/>
              </w:rPr>
              <w:t>окзальная</w:t>
            </w:r>
            <w:proofErr w:type="spellEnd"/>
            <w:r w:rsidRPr="00CF1B5A">
              <w:rPr>
                <w:rFonts w:ascii="Times New Roman" w:hAnsi="Times New Roman" w:cs="Times New Roman"/>
              </w:rPr>
              <w:t>, 21</w:t>
            </w:r>
          </w:p>
        </w:tc>
        <w:tc>
          <w:tcPr>
            <w:tcW w:w="2107" w:type="dxa"/>
            <w:vAlign w:val="center"/>
          </w:tcPr>
          <w:p w:rsidR="007447CB" w:rsidRPr="00CF1B5A" w:rsidRDefault="000D265D" w:rsidP="003A096B">
            <w:pPr>
              <w:jc w:val="center"/>
            </w:pPr>
            <w:r>
              <w:t>20,77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2026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805333" w:rsidP="003A096B">
            <w:pPr>
              <w:jc w:val="center"/>
            </w:pPr>
            <w:r>
              <w:t>4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r w:rsidR="000D265D">
              <w:rPr>
                <w:rFonts w:ascii="Times New Roman" w:hAnsi="Times New Roman" w:cs="Times New Roman"/>
              </w:rPr>
              <w:t xml:space="preserve">ХВС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.Т</w:t>
            </w:r>
            <w:proofErr w:type="gramEnd"/>
            <w:r w:rsidRPr="00CF1B5A">
              <w:rPr>
                <w:rFonts w:ascii="Times New Roman" w:hAnsi="Times New Roman" w:cs="Times New Roman"/>
              </w:rPr>
              <w:t>руда</w:t>
            </w:r>
            <w:proofErr w:type="spellEnd"/>
            <w:r w:rsidRPr="00CF1B5A">
              <w:rPr>
                <w:rFonts w:ascii="Times New Roman" w:hAnsi="Times New Roman" w:cs="Times New Roman"/>
              </w:rPr>
              <w:t>, 23</w:t>
            </w:r>
          </w:p>
        </w:tc>
        <w:tc>
          <w:tcPr>
            <w:tcW w:w="2107" w:type="dxa"/>
            <w:vAlign w:val="center"/>
          </w:tcPr>
          <w:p w:rsidR="007447CB" w:rsidRPr="00CF1B5A" w:rsidRDefault="000D265D" w:rsidP="003A096B">
            <w:pPr>
              <w:jc w:val="center"/>
            </w:pPr>
            <w:r>
              <w:t>20,77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2027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805333" w:rsidP="003A096B">
            <w:pPr>
              <w:jc w:val="center"/>
            </w:pPr>
            <w:r>
              <w:t>5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r w:rsidR="000D265D">
              <w:rPr>
                <w:rFonts w:ascii="Times New Roman" w:hAnsi="Times New Roman" w:cs="Times New Roman"/>
              </w:rPr>
              <w:t xml:space="preserve">ХВС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.З</w:t>
            </w:r>
            <w:proofErr w:type="gramEnd"/>
            <w:r w:rsidRPr="00CF1B5A">
              <w:rPr>
                <w:rFonts w:ascii="Times New Roman" w:hAnsi="Times New Roman" w:cs="Times New Roman"/>
              </w:rPr>
              <w:t>ападная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0D265D" w:rsidP="003A096B">
            <w:pPr>
              <w:jc w:val="center"/>
            </w:pPr>
            <w:r>
              <w:t>20,77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2028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805333" w:rsidP="003A096B">
            <w:pPr>
              <w:jc w:val="center"/>
            </w:pPr>
            <w:r>
              <w:t>6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r w:rsidR="000D265D">
              <w:rPr>
                <w:rFonts w:ascii="Times New Roman" w:hAnsi="Times New Roman" w:cs="Times New Roman"/>
              </w:rPr>
              <w:t xml:space="preserve">ХВС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.И</w:t>
            </w:r>
            <w:proofErr w:type="gramEnd"/>
            <w:r w:rsidRPr="00CF1B5A">
              <w:rPr>
                <w:rFonts w:ascii="Times New Roman" w:hAnsi="Times New Roman" w:cs="Times New Roman"/>
              </w:rPr>
              <w:t>ванова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0D265D" w:rsidP="003A096B">
            <w:pPr>
              <w:jc w:val="center"/>
            </w:pPr>
            <w:r>
              <w:t>20,77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2029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805333" w:rsidP="003A096B">
            <w:pPr>
              <w:jc w:val="center"/>
            </w:pPr>
            <w:r>
              <w:t>7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r w:rsidR="000D265D">
              <w:rPr>
                <w:rFonts w:ascii="Times New Roman" w:hAnsi="Times New Roman" w:cs="Times New Roman"/>
              </w:rPr>
              <w:t xml:space="preserve">ХВС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.Т</w:t>
            </w:r>
            <w:proofErr w:type="gramEnd"/>
            <w:r w:rsidRPr="00CF1B5A">
              <w:rPr>
                <w:rFonts w:ascii="Times New Roman" w:hAnsi="Times New Roman" w:cs="Times New Roman"/>
              </w:rPr>
              <w:t>рактовая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0D265D" w:rsidP="003A096B">
            <w:pPr>
              <w:jc w:val="center"/>
            </w:pPr>
            <w:r>
              <w:t>20,77</w:t>
            </w:r>
          </w:p>
        </w:tc>
        <w:tc>
          <w:tcPr>
            <w:tcW w:w="1772" w:type="dxa"/>
          </w:tcPr>
          <w:p w:rsidR="007447CB" w:rsidRPr="00CF1B5A" w:rsidRDefault="001D44FA" w:rsidP="003A096B">
            <w:pPr>
              <w:jc w:val="center"/>
            </w:pPr>
            <w:r>
              <w:t>2031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  <w:b/>
              </w:rPr>
            </w:pPr>
            <w:proofErr w:type="spellStart"/>
            <w:r w:rsidRPr="00CF1B5A">
              <w:rPr>
                <w:rFonts w:ascii="Times New Roman" w:hAnsi="Times New Roman" w:cs="Times New Roman"/>
                <w:b/>
              </w:rPr>
              <w:t>п</w:t>
            </w:r>
            <w:proofErr w:type="gramStart"/>
            <w:r w:rsidRPr="00CF1B5A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CF1B5A">
              <w:rPr>
                <w:rFonts w:ascii="Times New Roman" w:hAnsi="Times New Roman" w:cs="Times New Roman"/>
                <w:b/>
              </w:rPr>
              <w:t>лючи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</w:t>
            </w:r>
            <w:r w:rsidR="006E72D3">
              <w:rPr>
                <w:rFonts w:ascii="Times New Roman" w:hAnsi="Times New Roman" w:cs="Times New Roman"/>
              </w:rPr>
              <w:t xml:space="preserve">ХВС </w:t>
            </w:r>
            <w:r w:rsidRPr="00CF1B5A">
              <w:rPr>
                <w:rFonts w:ascii="Times New Roman" w:hAnsi="Times New Roman" w:cs="Times New Roman"/>
              </w:rPr>
              <w:t>по</w:t>
            </w:r>
            <w:r w:rsidR="006E72D3">
              <w:rPr>
                <w:rFonts w:ascii="Times New Roman" w:hAnsi="Times New Roman" w:cs="Times New Roman"/>
              </w:rPr>
              <w:t xml:space="preserve"> ул.</w:t>
            </w:r>
            <w:r w:rsidR="0042758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6E72D3">
              <w:rPr>
                <w:rFonts w:ascii="Times New Roman" w:hAnsi="Times New Roman" w:cs="Times New Roman"/>
              </w:rPr>
              <w:t>Совхозная</w:t>
            </w:r>
            <w:proofErr w:type="gramEnd"/>
            <w:r w:rsidR="006E72D3">
              <w:rPr>
                <w:rFonts w:ascii="Times New Roman" w:hAnsi="Times New Roman" w:cs="Times New Roman"/>
              </w:rPr>
              <w:t>, 4 п. Ключи</w:t>
            </w:r>
          </w:p>
        </w:tc>
        <w:tc>
          <w:tcPr>
            <w:tcW w:w="2107" w:type="dxa"/>
            <w:vAlign w:val="center"/>
          </w:tcPr>
          <w:p w:rsidR="007447CB" w:rsidRPr="00CF1B5A" w:rsidRDefault="00E86126" w:rsidP="003A096B">
            <w:pPr>
              <w:jc w:val="center"/>
            </w:pPr>
            <w:r>
              <w:t>20,77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2030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107" w:type="dxa"/>
            <w:vAlign w:val="center"/>
          </w:tcPr>
          <w:p w:rsidR="007447CB" w:rsidRPr="00CF1B5A" w:rsidRDefault="00E86126" w:rsidP="003A096B">
            <w:pPr>
              <w:jc w:val="center"/>
            </w:pPr>
            <w:r>
              <w:t>137,63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</w:p>
        </w:tc>
      </w:tr>
    </w:tbl>
    <w:p w:rsidR="007447CB" w:rsidRPr="005578A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4" w:name="_Toc58362554"/>
      <w:bookmarkStart w:id="55" w:name="_Toc138835385"/>
      <w:r>
        <w:rPr>
          <w:bCs/>
          <w:spacing w:val="-2"/>
          <w:szCs w:val="28"/>
        </w:rPr>
        <w:t>4.2 Т</w:t>
      </w:r>
      <w:r w:rsidRPr="005578A7">
        <w:rPr>
          <w:bCs/>
          <w:spacing w:val="-2"/>
          <w:szCs w:val="28"/>
        </w:rPr>
        <w:t>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</w:t>
      </w:r>
      <w:r>
        <w:rPr>
          <w:bCs/>
          <w:spacing w:val="-2"/>
          <w:szCs w:val="28"/>
        </w:rPr>
        <w:t xml:space="preserve"> водоснабжения и водоотведения</w:t>
      </w:r>
      <w:bookmarkEnd w:id="54"/>
      <w:bookmarkEnd w:id="5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pacing w:val="-2"/>
          <w:szCs w:val="28"/>
        </w:rPr>
      </w:pPr>
      <w:r w:rsidRPr="000066A1">
        <w:rPr>
          <w:spacing w:val="-2"/>
          <w:szCs w:val="28"/>
        </w:rPr>
        <w:t>Мероприятия по реализации схем водосна</w:t>
      </w:r>
      <w:r>
        <w:rPr>
          <w:spacing w:val="-2"/>
          <w:szCs w:val="28"/>
        </w:rPr>
        <w:t>бжения, приведенные в Таблице 12</w:t>
      </w:r>
      <w:r w:rsidRPr="000066A1">
        <w:rPr>
          <w:spacing w:val="-2"/>
          <w:szCs w:val="28"/>
        </w:rPr>
        <w:t>, не влекут за собой изменение гидрогеологической и санитар</w:t>
      </w:r>
      <w:r>
        <w:rPr>
          <w:spacing w:val="-2"/>
          <w:szCs w:val="28"/>
        </w:rPr>
        <w:t>ной характеристик потенциальных источников</w:t>
      </w:r>
      <w:r w:rsidRPr="000066A1">
        <w:rPr>
          <w:spacing w:val="-2"/>
          <w:szCs w:val="28"/>
        </w:rPr>
        <w:t xml:space="preserve"> водоснабжения (артезианс</w:t>
      </w:r>
      <w:r>
        <w:rPr>
          <w:spacing w:val="-2"/>
          <w:szCs w:val="28"/>
        </w:rPr>
        <w:t>ких скважин</w:t>
      </w:r>
      <w:r w:rsidRPr="000066A1">
        <w:rPr>
          <w:spacing w:val="-2"/>
          <w:szCs w:val="28"/>
        </w:rPr>
        <w:t>).</w:t>
      </w:r>
      <w:r w:rsidR="00E906E2">
        <w:rPr>
          <w:spacing w:val="-2"/>
          <w:szCs w:val="28"/>
        </w:rPr>
        <w:t xml:space="preserve"> </w:t>
      </w:r>
      <w:r>
        <w:rPr>
          <w:spacing w:val="-2"/>
          <w:szCs w:val="28"/>
        </w:rPr>
        <w:t>Эти мероприятия направлены на повышение</w:t>
      </w:r>
      <w:r w:rsidRPr="000066A1">
        <w:rPr>
          <w:spacing w:val="-2"/>
          <w:szCs w:val="28"/>
        </w:rPr>
        <w:t xml:space="preserve"> надежности и</w:t>
      </w:r>
      <w:r w:rsidR="00C03A63">
        <w:rPr>
          <w:spacing w:val="-2"/>
          <w:szCs w:val="28"/>
        </w:rPr>
        <w:t xml:space="preserve"> </w:t>
      </w:r>
      <w:r w:rsidRPr="000066A1">
        <w:rPr>
          <w:spacing w:val="-2"/>
          <w:szCs w:val="28"/>
        </w:rPr>
        <w:t>энергетической эффективности систем жизнеобеспечения населения.</w:t>
      </w:r>
    </w:p>
    <w:p w:rsidR="007A2CF8" w:rsidRDefault="007A2CF8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6" w:name="_Toc58362555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7" w:name="_Toc138835386"/>
      <w:r>
        <w:rPr>
          <w:bCs/>
          <w:spacing w:val="-2"/>
          <w:szCs w:val="28"/>
        </w:rPr>
        <w:t>4.3 С</w:t>
      </w:r>
      <w:r w:rsidRPr="005578A7">
        <w:rPr>
          <w:bCs/>
          <w:spacing w:val="-2"/>
          <w:szCs w:val="28"/>
        </w:rPr>
        <w:t>ведения о вновь строящихся, реконструируемых и предлагаемых к выводу из эксплуатации</w:t>
      </w:r>
      <w:r>
        <w:rPr>
          <w:bCs/>
          <w:spacing w:val="-2"/>
          <w:szCs w:val="28"/>
        </w:rPr>
        <w:t xml:space="preserve"> объектах системы водоснабжения</w:t>
      </w:r>
      <w:bookmarkEnd w:id="56"/>
      <w:bookmarkEnd w:id="5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момент написания схемы актуализации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охваченной централизованной системой водоснабжения, запланирован к</w:t>
      </w:r>
      <w:r w:rsidRPr="008562D2">
        <w:rPr>
          <w:bCs/>
          <w:spacing w:val="-2"/>
          <w:szCs w:val="28"/>
        </w:rPr>
        <w:t xml:space="preserve">апитальный ремонт хозяйственно-питьевого водопровода по </w:t>
      </w:r>
      <w:r w:rsidR="00E906E2">
        <w:rPr>
          <w:bCs/>
          <w:spacing w:val="-2"/>
          <w:szCs w:val="28"/>
        </w:rPr>
        <w:t xml:space="preserve">                        </w:t>
      </w:r>
      <w:r w:rsidRPr="008562D2">
        <w:rPr>
          <w:bCs/>
          <w:spacing w:val="-2"/>
          <w:szCs w:val="28"/>
        </w:rPr>
        <w:t xml:space="preserve">ул. </w:t>
      </w:r>
      <w:proofErr w:type="gramStart"/>
      <w:r w:rsidRPr="008562D2">
        <w:rPr>
          <w:bCs/>
          <w:spacing w:val="-2"/>
          <w:szCs w:val="28"/>
        </w:rPr>
        <w:t>Луговая</w:t>
      </w:r>
      <w:proofErr w:type="gramEnd"/>
      <w:r w:rsidRPr="008562D2">
        <w:rPr>
          <w:bCs/>
          <w:spacing w:val="-2"/>
          <w:szCs w:val="28"/>
        </w:rPr>
        <w:t xml:space="preserve"> в пос. Ключи</w:t>
      </w:r>
      <w:r w:rsidR="00E04A93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8" w:name="_Toc58362556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9" w:name="_Toc138835387"/>
      <w:r>
        <w:rPr>
          <w:bCs/>
          <w:spacing w:val="-2"/>
          <w:szCs w:val="28"/>
        </w:rPr>
        <w:t>4.4 С</w:t>
      </w:r>
      <w:r w:rsidRPr="005578A7">
        <w:rPr>
          <w:bCs/>
          <w:spacing w:val="-2"/>
          <w:szCs w:val="28"/>
        </w:rPr>
        <w:t>ведения о развитии систем диспетчеризации, телемеханизации и систем управления режимами водоснабжения на объектах организаци</w:t>
      </w:r>
      <w:r>
        <w:rPr>
          <w:bCs/>
          <w:spacing w:val="-2"/>
          <w:szCs w:val="28"/>
        </w:rPr>
        <w:t>й, осуществляющих водоснабжение</w:t>
      </w:r>
      <w:bookmarkEnd w:id="58"/>
      <w:bookmarkEnd w:id="5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водоснабжения </w:t>
      </w:r>
      <w:r w:rsidR="002A449C">
        <w:rPr>
          <w:bCs/>
          <w:spacing w:val="-2"/>
          <w:szCs w:val="28"/>
        </w:rPr>
        <w:t xml:space="preserve">в </w:t>
      </w:r>
      <w:r w:rsidR="00E906E2">
        <w:rPr>
          <w:bCs/>
          <w:spacing w:val="-2"/>
          <w:szCs w:val="28"/>
        </w:rPr>
        <w:t xml:space="preserve">поселках </w:t>
      </w:r>
      <w:proofErr w:type="spellStart"/>
      <w:r w:rsidR="00E906E2">
        <w:rPr>
          <w:bCs/>
          <w:spacing w:val="-2"/>
          <w:szCs w:val="28"/>
        </w:rPr>
        <w:t>Бишкиль</w:t>
      </w:r>
      <w:proofErr w:type="spellEnd"/>
      <w:r w:rsidR="00E906E2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E906E2">
        <w:rPr>
          <w:bCs/>
          <w:spacing w:val="-2"/>
          <w:szCs w:val="28"/>
        </w:rPr>
        <w:t xml:space="preserve"> и </w:t>
      </w:r>
      <w:proofErr w:type="gramStart"/>
      <w:r w:rsidR="00E906E2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автоматизирована.</w:t>
      </w:r>
      <w:r w:rsidR="002A449C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Д</w:t>
      </w:r>
      <w:r w:rsidRPr="00637E70">
        <w:rPr>
          <w:bCs/>
          <w:spacing w:val="-2"/>
          <w:szCs w:val="28"/>
        </w:rPr>
        <w:t>ля оповещения о работе глубинных насосов</w:t>
      </w:r>
      <w:r>
        <w:rPr>
          <w:bCs/>
          <w:spacing w:val="-2"/>
          <w:szCs w:val="28"/>
        </w:rPr>
        <w:t xml:space="preserve"> </w:t>
      </w:r>
      <w:r w:rsidRPr="00637E70">
        <w:rPr>
          <w:bCs/>
          <w:spacing w:val="-2"/>
          <w:szCs w:val="28"/>
        </w:rPr>
        <w:t>применены частотные преобразователи с установкой модемов.</w:t>
      </w:r>
      <w:r>
        <w:rPr>
          <w:bCs/>
          <w:spacing w:val="-2"/>
          <w:szCs w:val="28"/>
        </w:rPr>
        <w:t xml:space="preserve"> В рамках графика осмотров основного оборудования систем водоснабжения, диспетчер осуществляет периодический обход сетей и сооружений системы водоснабжения. Диспетчерские службы располагаются в здании операторов.</w:t>
      </w:r>
    </w:p>
    <w:p w:rsidR="007447CB" w:rsidRPr="005578A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0" w:name="_Toc58362557"/>
      <w:bookmarkStart w:id="61" w:name="_Toc138835388"/>
      <w:r>
        <w:rPr>
          <w:bCs/>
          <w:spacing w:val="-2"/>
          <w:szCs w:val="28"/>
        </w:rPr>
        <w:t>4.5 С</w:t>
      </w:r>
      <w:r w:rsidRPr="005578A7">
        <w:rPr>
          <w:bCs/>
          <w:spacing w:val="-2"/>
          <w:szCs w:val="28"/>
        </w:rPr>
        <w:t>ведения об оснащенности зданий, строений, сооружений приборами учета воды и их применении при осуществлении</w:t>
      </w:r>
      <w:r>
        <w:rPr>
          <w:bCs/>
          <w:spacing w:val="-2"/>
          <w:szCs w:val="28"/>
        </w:rPr>
        <w:t xml:space="preserve"> расчетов за потребленную воду</w:t>
      </w:r>
      <w:bookmarkEnd w:id="60"/>
      <w:bookmarkEnd w:id="61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поселке Ключи на скважине отсутствует прибор учета расхода воды. 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на всех скважинах установлены приборы учета расхода воды.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Расчет платы за воду потребителям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Ключи, у которых отсутствуют приборы учета, и расчет платы потребителям, расположенным на территориях, не охваченных системой централизованного водоснабжения, ведется на основании норматива.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2" w:name="_Toc58362558"/>
      <w:bookmarkStart w:id="63" w:name="_Toc138835389"/>
      <w:r>
        <w:rPr>
          <w:bCs/>
          <w:spacing w:val="-2"/>
          <w:szCs w:val="28"/>
        </w:rPr>
        <w:t>4.6 О</w:t>
      </w:r>
      <w:r w:rsidRPr="005578A7">
        <w:rPr>
          <w:bCs/>
          <w:spacing w:val="-2"/>
          <w:szCs w:val="28"/>
        </w:rPr>
        <w:t>писание вариантов маршрутов прохождения трубопроводов (трасс) по территории поселения, гор</w:t>
      </w:r>
      <w:r>
        <w:rPr>
          <w:bCs/>
          <w:spacing w:val="-2"/>
          <w:szCs w:val="28"/>
        </w:rPr>
        <w:t>одского округа и их обоснование</w:t>
      </w:r>
      <w:bookmarkEnd w:id="62"/>
      <w:bookmarkEnd w:id="6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Протяженность сетей водоснабжения, выполненных из полиэтиленовых труб, 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составляет </w:t>
      </w:r>
      <w:r w:rsidR="002A449C">
        <w:rPr>
          <w:bCs/>
          <w:spacing w:val="-2"/>
          <w:szCs w:val="28"/>
        </w:rPr>
        <w:t>8,96 км</w:t>
      </w:r>
      <w:r>
        <w:rPr>
          <w:bCs/>
          <w:spacing w:val="-2"/>
          <w:szCs w:val="28"/>
        </w:rPr>
        <w:t xml:space="preserve">, в поселке Ключи </w:t>
      </w:r>
      <w:r w:rsidR="002A449C">
        <w:rPr>
          <w:bCs/>
          <w:spacing w:val="-2"/>
          <w:szCs w:val="28"/>
        </w:rPr>
        <w:t>1,88 к</w:t>
      </w:r>
      <w:r w:rsidR="00E906E2">
        <w:rPr>
          <w:bCs/>
          <w:spacing w:val="-2"/>
          <w:szCs w:val="28"/>
        </w:rPr>
        <w:t>м, в поселке Мирный 0,471 км.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Все трубопроводы сетей </w:t>
      </w:r>
      <w:r w:rsidR="002A449C">
        <w:rPr>
          <w:bCs/>
          <w:spacing w:val="-2"/>
          <w:szCs w:val="28"/>
        </w:rPr>
        <w:t>водоснабжения проложены подземным способом,</w:t>
      </w:r>
      <w:r>
        <w:rPr>
          <w:bCs/>
          <w:spacing w:val="-2"/>
          <w:szCs w:val="28"/>
        </w:rPr>
        <w:t xml:space="preserve"> ниже уровня промерзания грунта.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4" w:name="_Toc58362559"/>
      <w:bookmarkStart w:id="65" w:name="_Toc138835390"/>
      <w:r>
        <w:rPr>
          <w:bCs/>
          <w:spacing w:val="-2"/>
          <w:szCs w:val="28"/>
        </w:rPr>
        <w:t>4.7 Р</w:t>
      </w:r>
      <w:r w:rsidRPr="005578A7">
        <w:rPr>
          <w:bCs/>
          <w:spacing w:val="-2"/>
          <w:szCs w:val="28"/>
        </w:rPr>
        <w:t xml:space="preserve">екомендации о месте размещения насосных станций, </w:t>
      </w:r>
      <w:r>
        <w:rPr>
          <w:bCs/>
          <w:spacing w:val="-2"/>
          <w:szCs w:val="28"/>
        </w:rPr>
        <w:t>резервуаров, водонапорных башен</w:t>
      </w:r>
      <w:bookmarkEnd w:id="64"/>
      <w:bookmarkEnd w:id="6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Все артезианские скважины и резервуары, расположенные на территориях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охваченных централизованной системой </w:t>
      </w:r>
      <w:r>
        <w:rPr>
          <w:bCs/>
          <w:spacing w:val="-2"/>
          <w:szCs w:val="28"/>
        </w:rPr>
        <w:lastRenderedPageBreak/>
        <w:t>водоснабжения, размещены в соответствии нормами по расположению здании и сооружений системы водоснабжения.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6" w:name="_Toc58362560"/>
      <w:bookmarkStart w:id="67" w:name="_Toc138835391"/>
      <w:r>
        <w:rPr>
          <w:bCs/>
          <w:spacing w:val="-2"/>
          <w:szCs w:val="28"/>
        </w:rPr>
        <w:t>4.8 Г</w:t>
      </w:r>
      <w:r w:rsidRPr="005578A7">
        <w:rPr>
          <w:bCs/>
          <w:spacing w:val="-2"/>
          <w:szCs w:val="28"/>
        </w:rPr>
        <w:t>раницы планируемых зон размещения объектов централизованных систем горячего водоснаб</w:t>
      </w:r>
      <w:r>
        <w:rPr>
          <w:bCs/>
          <w:spacing w:val="-2"/>
          <w:szCs w:val="28"/>
        </w:rPr>
        <w:t>жения, холодного водоснабжения</w:t>
      </w:r>
      <w:bookmarkEnd w:id="66"/>
      <w:bookmarkEnd w:id="6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момент написания схемы актуализации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строительство новых объектов централизованной системы водоснабжения не планируется.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8" w:name="_Toc58362561"/>
      <w:bookmarkStart w:id="69" w:name="_Toc138835392"/>
      <w:r>
        <w:rPr>
          <w:bCs/>
          <w:spacing w:val="-2"/>
          <w:szCs w:val="28"/>
        </w:rPr>
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68"/>
      <w:bookmarkEnd w:id="6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Существующее размещение объектов централизованных систем холодного</w:t>
      </w:r>
      <w:r w:rsidR="001F7629">
        <w:rPr>
          <w:bCs/>
          <w:spacing w:val="-2"/>
          <w:szCs w:val="28"/>
        </w:rPr>
        <w:t xml:space="preserve"> водоснабжения поселков Ключи,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="001F7629">
        <w:rPr>
          <w:bCs/>
          <w:spacing w:val="-2"/>
          <w:szCs w:val="28"/>
        </w:rPr>
        <w:t xml:space="preserve"> и </w:t>
      </w:r>
      <w:proofErr w:type="gramStart"/>
      <w:r w:rsidR="001F7629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показано на Рисунках 1, 2</w:t>
      </w:r>
      <w:r w:rsidR="001F7629">
        <w:rPr>
          <w:bCs/>
          <w:spacing w:val="-2"/>
          <w:szCs w:val="28"/>
        </w:rPr>
        <w:t>, 3</w:t>
      </w:r>
      <w:r>
        <w:rPr>
          <w:bCs/>
          <w:spacing w:val="-2"/>
          <w:szCs w:val="28"/>
        </w:rPr>
        <w:t>. Централизованная система горячего водоснабжения отсутствует.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На момент написания схемы актуализации изменений в размещении объектов централизованной системы холодного водоснабжения поселков не планируется.</w:t>
      </w:r>
    </w:p>
    <w:p w:rsidR="007447CB" w:rsidRDefault="007447CB" w:rsidP="007447CB">
      <w:pPr>
        <w:rPr>
          <w:bCs/>
          <w:spacing w:val="-2"/>
          <w:szCs w:val="28"/>
        </w:rPr>
        <w:sectPr w:rsidR="007447CB" w:rsidSect="00467B3A">
          <w:pgSz w:w="11906" w:h="16838"/>
          <w:pgMar w:top="709" w:right="850" w:bottom="426" w:left="993" w:header="708" w:footer="708" w:gutter="0"/>
          <w:pgNumType w:start="3"/>
          <w:cols w:space="708"/>
          <w:titlePg/>
          <w:docGrid w:linePitch="360"/>
        </w:sectPr>
      </w:pPr>
      <w:r>
        <w:rPr>
          <w:bCs/>
          <w:spacing w:val="-2"/>
          <w:szCs w:val="28"/>
        </w:rPr>
        <w:br w:type="page"/>
      </w:r>
    </w:p>
    <w:p w:rsidR="007447CB" w:rsidRPr="00F568AB" w:rsidRDefault="007447CB" w:rsidP="007447CB">
      <w:pPr>
        <w:rPr>
          <w:szCs w:val="28"/>
        </w:rPr>
      </w:pPr>
      <w:r>
        <w:rPr>
          <w:bCs/>
          <w:noProof/>
          <w:spacing w:val="-2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2138239</wp:posOffset>
            </wp:positionH>
            <wp:positionV relativeFrom="paragraph">
              <wp:posOffset>-1732142</wp:posOffset>
            </wp:positionV>
            <wp:extent cx="5129862" cy="8038769"/>
            <wp:effectExtent l="1466850" t="0" r="1461438" b="0"/>
            <wp:wrapNone/>
            <wp:docPr id="2" name="Рисунок 0" descr="схема водопровода клю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опровода ключи.jpg"/>
                    <pic:cNvPicPr/>
                  </pic:nvPicPr>
                  <pic:blipFill>
                    <a:blip r:embed="rId12" cstate="print"/>
                    <a:srcRect l="1686" r="11559" b="15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9862" cy="803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813C6E" w:rsidRDefault="007447CB" w:rsidP="007447CB">
      <w:pPr>
        <w:jc w:val="center"/>
        <w:rPr>
          <w:szCs w:val="28"/>
        </w:rPr>
      </w:pPr>
      <w:r>
        <w:rPr>
          <w:bCs/>
          <w:spacing w:val="-2"/>
          <w:szCs w:val="28"/>
        </w:rPr>
        <w:t>Рисунок 1. Схема централизованной системы холодного водоснабжения поселка Ключи</w:t>
      </w: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jc w:val="center"/>
        <w:rPr>
          <w:bCs/>
          <w:spacing w:val="-2"/>
          <w:szCs w:val="28"/>
        </w:rPr>
      </w:pPr>
      <w:r>
        <w:rPr>
          <w:szCs w:val="28"/>
        </w:rPr>
        <w:tab/>
      </w:r>
      <w:r>
        <w:rPr>
          <w:bCs/>
          <w:spacing w:val="-2"/>
          <w:szCs w:val="28"/>
        </w:rPr>
        <w:t>Рисунок 1. Схема централизованной системы холодного водоснабжения поселка Ключи</w:t>
      </w:r>
    </w:p>
    <w:p w:rsidR="007447CB" w:rsidRPr="00813C6E" w:rsidRDefault="007447CB" w:rsidP="00813C6E">
      <w:pPr>
        <w:rPr>
          <w:szCs w:val="28"/>
        </w:rPr>
        <w:sectPr w:rsidR="007447CB" w:rsidRPr="00813C6E" w:rsidSect="003A096B">
          <w:pgSz w:w="16838" w:h="11906" w:orient="landscape"/>
          <w:pgMar w:top="1701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noProof/>
          <w:spacing w:val="-2"/>
          <w:szCs w:val="28"/>
        </w:rPr>
        <w:lastRenderedPageBreak/>
        <w:drawing>
          <wp:inline distT="0" distB="0" distL="0" distR="0">
            <wp:extent cx="5940425" cy="3211830"/>
            <wp:effectExtent l="19050" t="0" r="3175" b="0"/>
            <wp:docPr id="8" name="Рисунок 7" descr="схема воды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ы до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CB" w:rsidRDefault="007447CB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noProof/>
          <w:spacing w:val="-2"/>
          <w:szCs w:val="28"/>
        </w:rPr>
        <w:drawing>
          <wp:inline distT="0" distB="0" distL="0" distR="0">
            <wp:extent cx="5940425" cy="3943139"/>
            <wp:effectExtent l="19050" t="0" r="3175" b="0"/>
            <wp:docPr id="6" name="Рисунок 3" descr="схема воды 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ы фина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Рисунок 2. Схема централизованной системы холодного водоснабжения поселка </w:t>
      </w:r>
      <w:proofErr w:type="spellStart"/>
      <w:r>
        <w:rPr>
          <w:bCs/>
          <w:spacing w:val="-2"/>
          <w:szCs w:val="28"/>
        </w:rPr>
        <w:t>Бишкиль</w:t>
      </w:r>
      <w:proofErr w:type="spellEnd"/>
    </w:p>
    <w:p w:rsidR="00813C6E" w:rsidRDefault="00813C6E" w:rsidP="007447CB">
      <w:pPr>
        <w:jc w:val="center"/>
        <w:outlineLvl w:val="0"/>
        <w:rPr>
          <w:bCs/>
          <w:spacing w:val="-2"/>
          <w:szCs w:val="28"/>
        </w:rPr>
      </w:pPr>
      <w:r>
        <w:rPr>
          <w:bCs/>
          <w:noProof/>
          <w:spacing w:val="-2"/>
          <w:szCs w:val="28"/>
        </w:rPr>
        <w:lastRenderedPageBreak/>
        <w:drawing>
          <wp:inline distT="0" distB="0" distL="0" distR="0">
            <wp:extent cx="6299835" cy="4383613"/>
            <wp:effectExtent l="19050" t="0" r="5715" b="0"/>
            <wp:docPr id="4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8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6E" w:rsidRDefault="00813C6E" w:rsidP="007447CB">
      <w:pPr>
        <w:jc w:val="center"/>
        <w:outlineLvl w:val="0"/>
        <w:rPr>
          <w:szCs w:val="28"/>
        </w:rPr>
      </w:pPr>
    </w:p>
    <w:p w:rsidR="00813C6E" w:rsidRDefault="00813C6E" w:rsidP="00813C6E">
      <w:pPr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Рисунок 3. Схема централизованной системы холодного водоснабжения поселка </w:t>
      </w:r>
      <w:proofErr w:type="gramStart"/>
      <w:r>
        <w:rPr>
          <w:bCs/>
          <w:spacing w:val="-2"/>
          <w:szCs w:val="28"/>
        </w:rPr>
        <w:t>Мирный</w:t>
      </w:r>
      <w:proofErr w:type="gramEnd"/>
    </w:p>
    <w:p w:rsidR="00813C6E" w:rsidRDefault="00813C6E" w:rsidP="00813C6E">
      <w:pPr>
        <w:tabs>
          <w:tab w:val="left" w:pos="1174"/>
        </w:tabs>
        <w:outlineLvl w:val="0"/>
        <w:rPr>
          <w:szCs w:val="28"/>
        </w:rPr>
      </w:pPr>
    </w:p>
    <w:p w:rsidR="007447CB" w:rsidRDefault="007447CB" w:rsidP="007447CB">
      <w:pPr>
        <w:jc w:val="center"/>
        <w:outlineLvl w:val="0"/>
        <w:rPr>
          <w:bCs/>
          <w:spacing w:val="-2"/>
          <w:szCs w:val="28"/>
        </w:rPr>
      </w:pPr>
      <w:r w:rsidRPr="00813C6E">
        <w:rPr>
          <w:szCs w:val="28"/>
        </w:rPr>
        <w:br w:type="page"/>
      </w:r>
      <w:bookmarkStart w:id="70" w:name="_Toc58362562"/>
      <w:bookmarkStart w:id="71" w:name="_Toc138835393"/>
      <w:r>
        <w:rPr>
          <w:bCs/>
          <w:spacing w:val="-2"/>
          <w:szCs w:val="28"/>
        </w:rPr>
        <w:lastRenderedPageBreak/>
        <w:t>Раздел 5. Э</w:t>
      </w:r>
      <w:r w:rsidRPr="00303DE0">
        <w:rPr>
          <w:bCs/>
          <w:spacing w:val="-2"/>
          <w:szCs w:val="28"/>
        </w:rPr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70"/>
      <w:bookmarkEnd w:id="71"/>
    </w:p>
    <w:p w:rsidR="005D4D1F" w:rsidRDefault="005D4D1F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72" w:name="_Toc58362563"/>
      <w:bookmarkStart w:id="73" w:name="_Toc138835394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r>
        <w:rPr>
          <w:bCs/>
          <w:spacing w:val="-2"/>
          <w:szCs w:val="28"/>
        </w:rPr>
        <w:t>5.1 С</w:t>
      </w:r>
      <w:r w:rsidRPr="00C006E7">
        <w:rPr>
          <w:bCs/>
          <w:spacing w:val="-2"/>
          <w:szCs w:val="28"/>
        </w:rPr>
        <w:t>ведения о мерах по пред</w:t>
      </w:r>
      <w:r>
        <w:rPr>
          <w:bCs/>
          <w:spacing w:val="-2"/>
          <w:szCs w:val="28"/>
        </w:rPr>
        <w:t xml:space="preserve">отвращению вредного воздействия </w:t>
      </w:r>
      <w:r w:rsidRPr="005578A7">
        <w:rPr>
          <w:bCs/>
          <w:spacing w:val="-2"/>
          <w:szCs w:val="28"/>
        </w:rPr>
        <w:t>на водный бассейн предлагаемых к строительству и реконструкции объектов централизованных систем водоснабжения при сбр</w:t>
      </w:r>
      <w:r>
        <w:rPr>
          <w:bCs/>
          <w:spacing w:val="-2"/>
          <w:szCs w:val="28"/>
        </w:rPr>
        <w:t>осе (утилизации) промывных вод</w:t>
      </w:r>
      <w:bookmarkEnd w:id="72"/>
      <w:bookmarkEnd w:id="7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B3A0E">
        <w:rPr>
          <w:bCs/>
          <w:spacing w:val="-2"/>
          <w:szCs w:val="28"/>
        </w:rPr>
        <w:t>Технологический процесс забора вод</w:t>
      </w:r>
      <w:r>
        <w:rPr>
          <w:bCs/>
          <w:spacing w:val="-2"/>
          <w:szCs w:val="28"/>
        </w:rPr>
        <w:t>ы из скважин и транспортировки</w:t>
      </w:r>
      <w:r w:rsidRPr="00EB3A0E">
        <w:rPr>
          <w:bCs/>
          <w:spacing w:val="-2"/>
          <w:szCs w:val="28"/>
        </w:rPr>
        <w:t xml:space="preserve"> её в водопроводную сеть не сопровождается вредными выбросами.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B3A0E">
        <w:rPr>
          <w:bCs/>
          <w:spacing w:val="-2"/>
          <w:szCs w:val="28"/>
        </w:rPr>
        <w:t xml:space="preserve">Эксплуатация водопроводной сети, а также ее строительство, не предусматривают каких-либо сбросов вредных веществ в водоемы и на рельеф.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B3A0E">
        <w:rPr>
          <w:bCs/>
          <w:spacing w:val="-2"/>
          <w:szCs w:val="28"/>
        </w:rPr>
        <w:t>При испытании водопроводной сети на герметичность используется сетевая вода. Слив воды из трубопроводов после испытания и промывки производится на рельеф местности. Негативное воздействие на состояние поверхностных и подземных вод будет наблю</w:t>
      </w:r>
      <w:r>
        <w:rPr>
          <w:bCs/>
          <w:spacing w:val="-2"/>
          <w:szCs w:val="28"/>
        </w:rPr>
        <w:t>даться только в период строи</w:t>
      </w:r>
      <w:r w:rsidRPr="00EB3A0E">
        <w:rPr>
          <w:bCs/>
          <w:spacing w:val="-2"/>
          <w:szCs w:val="28"/>
        </w:rPr>
        <w:t>тельства, носит временный характер и не окажет существенного влияния на состояние окружающей среды</w:t>
      </w:r>
      <w:r>
        <w:rPr>
          <w:bCs/>
          <w:spacing w:val="-2"/>
          <w:szCs w:val="28"/>
        </w:rPr>
        <w:t>.</w:t>
      </w:r>
    </w:p>
    <w:p w:rsidR="007447CB" w:rsidRPr="005578A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5578A7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74" w:name="_Toc58362564"/>
      <w:bookmarkStart w:id="75" w:name="_Toc138835395"/>
      <w:r>
        <w:rPr>
          <w:bCs/>
          <w:spacing w:val="-2"/>
          <w:szCs w:val="28"/>
        </w:rPr>
        <w:t>5.2 С</w:t>
      </w:r>
      <w:r w:rsidRPr="00C006E7">
        <w:rPr>
          <w:bCs/>
          <w:spacing w:val="-2"/>
          <w:szCs w:val="28"/>
        </w:rPr>
        <w:t xml:space="preserve">ведения </w:t>
      </w:r>
      <w:proofErr w:type="gramStart"/>
      <w:r w:rsidRPr="00C006E7">
        <w:rPr>
          <w:bCs/>
          <w:spacing w:val="-2"/>
          <w:szCs w:val="28"/>
        </w:rPr>
        <w:t>о мерах по пред</w:t>
      </w:r>
      <w:r>
        <w:rPr>
          <w:bCs/>
          <w:spacing w:val="-2"/>
          <w:szCs w:val="28"/>
        </w:rPr>
        <w:t xml:space="preserve">отвращению вредного воздействия </w:t>
      </w:r>
      <w:r w:rsidRPr="005578A7">
        <w:rPr>
          <w:bCs/>
          <w:spacing w:val="-2"/>
          <w:szCs w:val="28"/>
        </w:rPr>
        <w:t>на окружающую среду при реализации мероприятий по снабжению</w:t>
      </w:r>
      <w:proofErr w:type="gramEnd"/>
      <w:r w:rsidRPr="005578A7">
        <w:rPr>
          <w:bCs/>
          <w:spacing w:val="-2"/>
          <w:szCs w:val="28"/>
        </w:rPr>
        <w:t xml:space="preserve"> и хранению химических реагентов, используемы</w:t>
      </w:r>
      <w:r>
        <w:rPr>
          <w:bCs/>
          <w:spacing w:val="-2"/>
          <w:szCs w:val="28"/>
        </w:rPr>
        <w:t>х в водоподготовке (хлор и др.)</w:t>
      </w:r>
      <w:bookmarkEnd w:id="74"/>
      <w:bookmarkEnd w:id="75"/>
    </w:p>
    <w:p w:rsidR="007447CB" w:rsidRDefault="007447CB" w:rsidP="007447CB">
      <w:pPr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системе централизованного водоснабжения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в настоящее время отсутствует водоподготовка.</w:t>
      </w:r>
    </w:p>
    <w:p w:rsidR="007447CB" w:rsidRDefault="007447CB" w:rsidP="007447CB">
      <w:pPr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76" w:name="_Toc58362565"/>
      <w:bookmarkStart w:id="77" w:name="_Toc138835396"/>
      <w:r>
        <w:rPr>
          <w:bCs/>
          <w:spacing w:val="-2"/>
          <w:szCs w:val="28"/>
        </w:rPr>
        <w:lastRenderedPageBreak/>
        <w:t>Раздел 6. О</w:t>
      </w:r>
      <w:r w:rsidRPr="00303DE0">
        <w:rPr>
          <w:bCs/>
          <w:spacing w:val="-2"/>
          <w:szCs w:val="28"/>
        </w:rPr>
        <w:t>ценка объемов капитальных вложений в строительство, реконструкцию и модернизацию объектов центра</w:t>
      </w:r>
      <w:r>
        <w:rPr>
          <w:bCs/>
          <w:spacing w:val="-2"/>
          <w:szCs w:val="28"/>
        </w:rPr>
        <w:t>лизованных систем водоснабжения</w:t>
      </w:r>
      <w:bookmarkEnd w:id="76"/>
      <w:bookmarkEnd w:id="7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Объемы капитальных вложений в модернизацию объектов централизованной системы водоснабжения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указаны в таблице 13.</w:t>
      </w:r>
    </w:p>
    <w:p w:rsidR="007447CB" w:rsidRPr="00577E83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13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362"/>
        <w:gridCol w:w="2126"/>
        <w:gridCol w:w="1983"/>
      </w:tblGrid>
      <w:tr w:rsidR="007447CB" w:rsidRPr="0058591F" w:rsidTr="00E26B0C">
        <w:tc>
          <w:tcPr>
            <w:tcW w:w="594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№</w:t>
            </w:r>
          </w:p>
          <w:p w:rsidR="007447CB" w:rsidRPr="0058591F" w:rsidRDefault="007447CB" w:rsidP="003A096B">
            <w:pPr>
              <w:jc w:val="center"/>
            </w:pPr>
            <w:proofErr w:type="gramStart"/>
            <w:r w:rsidRPr="0058591F">
              <w:t>п</w:t>
            </w:r>
            <w:proofErr w:type="gramEnd"/>
            <w:r w:rsidRPr="0058591F">
              <w:t>/п</w:t>
            </w:r>
          </w:p>
        </w:tc>
        <w:tc>
          <w:tcPr>
            <w:tcW w:w="5362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Наименование мероприятий</w:t>
            </w:r>
          </w:p>
        </w:tc>
        <w:tc>
          <w:tcPr>
            <w:tcW w:w="2126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Планируемый год проведения работ</w:t>
            </w:r>
          </w:p>
        </w:tc>
        <w:tc>
          <w:tcPr>
            <w:tcW w:w="1983" w:type="dxa"/>
          </w:tcPr>
          <w:p w:rsidR="007447CB" w:rsidRPr="0058591F" w:rsidRDefault="007447CB" w:rsidP="003A096B">
            <w:pPr>
              <w:jc w:val="center"/>
            </w:pPr>
            <w:r>
              <w:t xml:space="preserve">Объем инвестиций,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</w:t>
            </w:r>
          </w:p>
        </w:tc>
      </w:tr>
      <w:tr w:rsidR="007447CB" w:rsidRPr="0058591F" w:rsidTr="00E26B0C">
        <w:tc>
          <w:tcPr>
            <w:tcW w:w="594" w:type="dxa"/>
            <w:vAlign w:val="center"/>
          </w:tcPr>
          <w:p w:rsidR="007447CB" w:rsidRDefault="007447CB" w:rsidP="003A096B">
            <w:pPr>
              <w:jc w:val="center"/>
            </w:pPr>
            <w:r>
              <w:t>2</w:t>
            </w:r>
          </w:p>
        </w:tc>
        <w:tc>
          <w:tcPr>
            <w:tcW w:w="5362" w:type="dxa"/>
          </w:tcPr>
          <w:p w:rsidR="007447CB" w:rsidRDefault="007447CB" w:rsidP="003A096B">
            <w:r>
              <w:t xml:space="preserve">Капитальный ремонт хозяйственно-питьевого водопровода по ул. </w:t>
            </w:r>
            <w:proofErr w:type="gramStart"/>
            <w:r>
              <w:t>Луговая</w:t>
            </w:r>
            <w:proofErr w:type="gramEnd"/>
            <w:r>
              <w:t xml:space="preserve"> в пос. Ключи</w:t>
            </w:r>
          </w:p>
        </w:tc>
        <w:tc>
          <w:tcPr>
            <w:tcW w:w="2126" w:type="dxa"/>
            <w:vAlign w:val="center"/>
          </w:tcPr>
          <w:p w:rsidR="007447CB" w:rsidRDefault="00E26B0C" w:rsidP="0042758D">
            <w:pPr>
              <w:jc w:val="center"/>
            </w:pPr>
            <w:r>
              <w:t>2025</w:t>
            </w:r>
          </w:p>
        </w:tc>
        <w:tc>
          <w:tcPr>
            <w:tcW w:w="1983" w:type="dxa"/>
            <w:vAlign w:val="center"/>
          </w:tcPr>
          <w:p w:rsidR="007447CB" w:rsidRDefault="007447CB" w:rsidP="003A096B">
            <w:pPr>
              <w:jc w:val="center"/>
            </w:pPr>
            <w:r>
              <w:t>800,00</w:t>
            </w:r>
          </w:p>
        </w:tc>
      </w:tr>
      <w:tr w:rsidR="007447CB" w:rsidRPr="0058591F" w:rsidTr="00E26B0C">
        <w:tc>
          <w:tcPr>
            <w:tcW w:w="594" w:type="dxa"/>
            <w:vAlign w:val="center"/>
          </w:tcPr>
          <w:p w:rsidR="007447CB" w:rsidRDefault="007447CB" w:rsidP="003A096B">
            <w:pPr>
              <w:jc w:val="center"/>
            </w:pPr>
            <w:r>
              <w:t>3</w:t>
            </w:r>
          </w:p>
        </w:tc>
        <w:tc>
          <w:tcPr>
            <w:tcW w:w="5362" w:type="dxa"/>
          </w:tcPr>
          <w:p w:rsidR="007447CB" w:rsidRDefault="007447CB" w:rsidP="003A096B">
            <w:pPr>
              <w:jc w:val="both"/>
            </w:pPr>
            <w:r>
              <w:t>Замена глубинного насоса на скважинах 2 шт.</w:t>
            </w:r>
          </w:p>
        </w:tc>
        <w:tc>
          <w:tcPr>
            <w:tcW w:w="2126" w:type="dxa"/>
            <w:vAlign w:val="center"/>
          </w:tcPr>
          <w:p w:rsidR="007447CB" w:rsidRDefault="0042758D" w:rsidP="003A096B">
            <w:pPr>
              <w:jc w:val="center"/>
            </w:pPr>
            <w:r>
              <w:t>2025</w:t>
            </w:r>
          </w:p>
        </w:tc>
        <w:tc>
          <w:tcPr>
            <w:tcW w:w="1983" w:type="dxa"/>
            <w:vAlign w:val="center"/>
          </w:tcPr>
          <w:p w:rsidR="007447CB" w:rsidRDefault="007447CB" w:rsidP="003A096B">
            <w:pPr>
              <w:jc w:val="center"/>
            </w:pPr>
            <w:r>
              <w:t>204,08</w:t>
            </w:r>
          </w:p>
        </w:tc>
      </w:tr>
      <w:tr w:rsidR="007447CB" w:rsidRPr="0058591F" w:rsidTr="00E26B0C">
        <w:tc>
          <w:tcPr>
            <w:tcW w:w="594" w:type="dxa"/>
            <w:vAlign w:val="center"/>
          </w:tcPr>
          <w:p w:rsidR="007447CB" w:rsidRDefault="007447CB" w:rsidP="003A096B">
            <w:pPr>
              <w:jc w:val="center"/>
            </w:pPr>
            <w:r>
              <w:t>4</w:t>
            </w:r>
          </w:p>
        </w:tc>
        <w:tc>
          <w:tcPr>
            <w:tcW w:w="5362" w:type="dxa"/>
          </w:tcPr>
          <w:p w:rsidR="007447CB" w:rsidRDefault="007447CB" w:rsidP="003A096B">
            <w:pPr>
              <w:jc w:val="both"/>
            </w:pPr>
            <w:r>
              <w:t>Капитальный ремонт павильонов скважин 2 шт.</w:t>
            </w:r>
          </w:p>
        </w:tc>
        <w:tc>
          <w:tcPr>
            <w:tcW w:w="2126" w:type="dxa"/>
            <w:vAlign w:val="center"/>
          </w:tcPr>
          <w:p w:rsidR="007447CB" w:rsidRDefault="0042758D" w:rsidP="003A096B">
            <w:pPr>
              <w:jc w:val="center"/>
            </w:pPr>
            <w:r>
              <w:t>2025</w:t>
            </w:r>
          </w:p>
        </w:tc>
        <w:tc>
          <w:tcPr>
            <w:tcW w:w="1983" w:type="dxa"/>
            <w:vAlign w:val="center"/>
          </w:tcPr>
          <w:p w:rsidR="007447CB" w:rsidRDefault="007447CB" w:rsidP="003A096B">
            <w:pPr>
              <w:jc w:val="center"/>
            </w:pPr>
            <w:r>
              <w:t>210,45</w:t>
            </w:r>
          </w:p>
        </w:tc>
      </w:tr>
      <w:tr w:rsidR="007447CB" w:rsidRPr="0058591F" w:rsidTr="00E26B0C">
        <w:tc>
          <w:tcPr>
            <w:tcW w:w="594" w:type="dxa"/>
            <w:vAlign w:val="center"/>
          </w:tcPr>
          <w:p w:rsidR="007447CB" w:rsidRDefault="007447CB" w:rsidP="003A096B">
            <w:pPr>
              <w:jc w:val="center"/>
            </w:pPr>
            <w:r>
              <w:t>5</w:t>
            </w:r>
          </w:p>
        </w:tc>
        <w:tc>
          <w:tcPr>
            <w:tcW w:w="5362" w:type="dxa"/>
          </w:tcPr>
          <w:p w:rsidR="007447CB" w:rsidRDefault="007447CB" w:rsidP="003A096B">
            <w:pPr>
              <w:jc w:val="both"/>
            </w:pPr>
            <w:r>
              <w:t>Оборудование скважин шкафами управления  2 шт.</w:t>
            </w:r>
          </w:p>
        </w:tc>
        <w:tc>
          <w:tcPr>
            <w:tcW w:w="2126" w:type="dxa"/>
            <w:vAlign w:val="center"/>
          </w:tcPr>
          <w:p w:rsidR="007447CB" w:rsidRDefault="00E26B0C" w:rsidP="003A096B">
            <w:pPr>
              <w:jc w:val="center"/>
            </w:pPr>
            <w:r>
              <w:t>2025</w:t>
            </w:r>
          </w:p>
        </w:tc>
        <w:tc>
          <w:tcPr>
            <w:tcW w:w="1983" w:type="dxa"/>
            <w:vAlign w:val="center"/>
          </w:tcPr>
          <w:p w:rsidR="007447CB" w:rsidRDefault="007447CB" w:rsidP="003A096B">
            <w:pPr>
              <w:jc w:val="center"/>
            </w:pPr>
            <w:r>
              <w:t>499,45</w:t>
            </w:r>
          </w:p>
        </w:tc>
      </w:tr>
      <w:tr w:rsidR="007447CB" w:rsidRPr="0058591F" w:rsidTr="00E26B0C">
        <w:tc>
          <w:tcPr>
            <w:tcW w:w="594" w:type="dxa"/>
            <w:vAlign w:val="center"/>
          </w:tcPr>
          <w:p w:rsidR="007447CB" w:rsidRDefault="007447CB" w:rsidP="003A096B">
            <w:pPr>
              <w:jc w:val="center"/>
            </w:pPr>
            <w:r>
              <w:t>6</w:t>
            </w:r>
          </w:p>
        </w:tc>
        <w:tc>
          <w:tcPr>
            <w:tcW w:w="5362" w:type="dxa"/>
          </w:tcPr>
          <w:p w:rsidR="007447CB" w:rsidRDefault="007447CB" w:rsidP="003A096B">
            <w:pPr>
              <w:jc w:val="both"/>
            </w:pPr>
            <w:r>
              <w:t>Проектирование и устройство зон санитарной охраны скважин 1 пояса    2 шт.</w:t>
            </w:r>
          </w:p>
        </w:tc>
        <w:tc>
          <w:tcPr>
            <w:tcW w:w="2126" w:type="dxa"/>
            <w:vAlign w:val="center"/>
          </w:tcPr>
          <w:p w:rsidR="007447CB" w:rsidRDefault="007447CB" w:rsidP="003A096B">
            <w:pPr>
              <w:jc w:val="center"/>
            </w:pPr>
            <w:r>
              <w:t>2025-27</w:t>
            </w:r>
          </w:p>
        </w:tc>
        <w:tc>
          <w:tcPr>
            <w:tcW w:w="1983" w:type="dxa"/>
            <w:vAlign w:val="center"/>
          </w:tcPr>
          <w:p w:rsidR="007447CB" w:rsidRDefault="007447CB" w:rsidP="003A096B">
            <w:pPr>
              <w:jc w:val="center"/>
            </w:pPr>
            <w:r>
              <w:t>1128,23</w:t>
            </w:r>
          </w:p>
        </w:tc>
      </w:tr>
      <w:tr w:rsidR="007447CB" w:rsidRPr="0058591F" w:rsidTr="00E26B0C">
        <w:tc>
          <w:tcPr>
            <w:tcW w:w="594" w:type="dxa"/>
            <w:vAlign w:val="center"/>
          </w:tcPr>
          <w:p w:rsidR="007447CB" w:rsidRDefault="007447CB" w:rsidP="003A096B">
            <w:pPr>
              <w:jc w:val="center"/>
            </w:pPr>
          </w:p>
        </w:tc>
        <w:tc>
          <w:tcPr>
            <w:tcW w:w="5362" w:type="dxa"/>
          </w:tcPr>
          <w:p w:rsidR="007447CB" w:rsidRPr="00BD72EF" w:rsidRDefault="007447CB" w:rsidP="003A096B">
            <w:pPr>
              <w:jc w:val="both"/>
            </w:pPr>
          </w:p>
        </w:tc>
        <w:tc>
          <w:tcPr>
            <w:tcW w:w="2126" w:type="dxa"/>
            <w:vAlign w:val="center"/>
          </w:tcPr>
          <w:p w:rsidR="007447CB" w:rsidRDefault="007447CB" w:rsidP="003A096B">
            <w:pPr>
              <w:jc w:val="right"/>
            </w:pPr>
            <w:r>
              <w:t>Итого:</w:t>
            </w:r>
          </w:p>
        </w:tc>
        <w:tc>
          <w:tcPr>
            <w:tcW w:w="1983" w:type="dxa"/>
          </w:tcPr>
          <w:p w:rsidR="007447CB" w:rsidRDefault="007447CB" w:rsidP="003A096B">
            <w:pPr>
              <w:jc w:val="center"/>
            </w:pPr>
            <w:r>
              <w:t>12357,21</w:t>
            </w:r>
          </w:p>
        </w:tc>
      </w:tr>
    </w:tbl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78" w:name="_Toc58362566"/>
      <w:bookmarkStart w:id="79" w:name="_Toc138835397"/>
      <w:r>
        <w:rPr>
          <w:bCs/>
          <w:spacing w:val="-2"/>
          <w:szCs w:val="28"/>
        </w:rPr>
        <w:t>Раздел 7. П</w:t>
      </w:r>
      <w:r w:rsidRPr="00303DE0">
        <w:rPr>
          <w:bCs/>
          <w:spacing w:val="-2"/>
          <w:szCs w:val="28"/>
        </w:rPr>
        <w:t>лановые значения показателей развития централизованных систем водоснабжения</w:t>
      </w:r>
      <w:bookmarkEnd w:id="78"/>
      <w:bookmarkEnd w:id="79"/>
    </w:p>
    <w:p w:rsidR="007447CB" w:rsidRPr="002C4010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80" w:name="_Toc58362567"/>
      <w:bookmarkStart w:id="81" w:name="_Toc138835398"/>
      <w:r w:rsidRPr="002C4010">
        <w:rPr>
          <w:bCs/>
          <w:spacing w:val="-2"/>
          <w:szCs w:val="28"/>
        </w:rPr>
        <w:t>7.1 Показатели качества воды</w:t>
      </w:r>
      <w:bookmarkEnd w:id="80"/>
      <w:bookmarkEnd w:id="81"/>
    </w:p>
    <w:p w:rsidR="007447CB" w:rsidRPr="002C4010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C4010">
        <w:rPr>
          <w:bCs/>
          <w:spacing w:val="-2"/>
          <w:szCs w:val="28"/>
        </w:rPr>
        <w:t xml:space="preserve">Показатели качества воды в поселках </w:t>
      </w:r>
      <w:proofErr w:type="spellStart"/>
      <w:r w:rsidRPr="002C4010">
        <w:rPr>
          <w:bCs/>
          <w:spacing w:val="-2"/>
          <w:szCs w:val="28"/>
        </w:rPr>
        <w:t>Бишкильского</w:t>
      </w:r>
      <w:proofErr w:type="spellEnd"/>
      <w:r w:rsidRPr="002C4010">
        <w:rPr>
          <w:bCs/>
          <w:spacing w:val="-2"/>
          <w:szCs w:val="28"/>
        </w:rPr>
        <w:t xml:space="preserve"> сельского поселения приведены в таблице 14.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14</w:t>
      </w:r>
    </w:p>
    <w:tbl>
      <w:tblPr>
        <w:tblStyle w:val="aa"/>
        <w:tblW w:w="9322" w:type="dxa"/>
        <w:tblLook w:val="04A0" w:firstRow="1" w:lastRow="0" w:firstColumn="1" w:lastColumn="0" w:noHBand="0" w:noVBand="1"/>
      </w:tblPr>
      <w:tblGrid>
        <w:gridCol w:w="3936"/>
        <w:gridCol w:w="1984"/>
        <w:gridCol w:w="1701"/>
        <w:gridCol w:w="1701"/>
      </w:tblGrid>
      <w:tr w:rsidR="00E26B0C" w:rsidRPr="00427BD8" w:rsidTr="00E26B0C">
        <w:tc>
          <w:tcPr>
            <w:tcW w:w="3936" w:type="dxa"/>
          </w:tcPr>
          <w:p w:rsidR="00E26B0C" w:rsidRPr="00427BD8" w:rsidRDefault="00E26B0C" w:rsidP="002A449C">
            <w:pPr>
              <w:spacing w:line="413" w:lineRule="exact"/>
              <w:ind w:right="-108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1984" w:type="dxa"/>
          </w:tcPr>
          <w:p w:rsidR="00E26B0C" w:rsidRPr="00427BD8" w:rsidRDefault="00E26B0C" w:rsidP="00365AEF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365AEF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1701" w:type="dxa"/>
          </w:tcPr>
          <w:p w:rsidR="00E26B0C" w:rsidRDefault="00E26B0C" w:rsidP="00365AEF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365AEF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1701" w:type="dxa"/>
          </w:tcPr>
          <w:p w:rsidR="00E26B0C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2026</w:t>
            </w:r>
            <w:r w:rsidR="00E26B0C">
              <w:rPr>
                <w:bCs/>
                <w:spacing w:val="-2"/>
                <w:sz w:val="24"/>
              </w:rPr>
              <w:t>-2030</w:t>
            </w:r>
          </w:p>
        </w:tc>
      </w:tr>
      <w:tr w:rsidR="00E26B0C" w:rsidRPr="00427BD8" w:rsidTr="00E26B0C">
        <w:tc>
          <w:tcPr>
            <w:tcW w:w="3936" w:type="dxa"/>
          </w:tcPr>
          <w:p w:rsidR="00E26B0C" w:rsidRPr="00427BD8" w:rsidRDefault="00E26B0C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427BD8">
              <w:rPr>
                <w:bCs/>
                <w:spacing w:val="-2"/>
                <w:sz w:val="24"/>
              </w:rPr>
              <w:t>Доля проб питьевой воды после водоподготовки, не соответствующих санитарным нормам и правилам</w:t>
            </w:r>
            <w:r>
              <w:rPr>
                <w:bCs/>
                <w:spacing w:val="-2"/>
                <w:sz w:val="24"/>
              </w:rPr>
              <w:t>, %</w:t>
            </w:r>
          </w:p>
        </w:tc>
        <w:tc>
          <w:tcPr>
            <w:tcW w:w="1984" w:type="dxa"/>
            <w:vAlign w:val="center"/>
          </w:tcPr>
          <w:p w:rsidR="00E26B0C" w:rsidRPr="00427BD8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26B0C" w:rsidRPr="00427BD8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26B0C" w:rsidRPr="00427BD8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</w:tr>
      <w:tr w:rsidR="00E26B0C" w:rsidRPr="00427BD8" w:rsidTr="00E26B0C">
        <w:tc>
          <w:tcPr>
            <w:tcW w:w="3936" w:type="dxa"/>
          </w:tcPr>
          <w:p w:rsidR="00E26B0C" w:rsidRPr="00427BD8" w:rsidRDefault="00E26B0C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427BD8">
              <w:rPr>
                <w:bCs/>
                <w:spacing w:val="-2"/>
                <w:sz w:val="24"/>
              </w:rPr>
              <w:t>Доля проб питьевой воды в распределительной сети, не соответствующих санитарным нормам и правилам</w:t>
            </w:r>
            <w:r>
              <w:rPr>
                <w:bCs/>
                <w:spacing w:val="-2"/>
                <w:sz w:val="24"/>
              </w:rPr>
              <w:t>, %</w:t>
            </w:r>
          </w:p>
        </w:tc>
        <w:tc>
          <w:tcPr>
            <w:tcW w:w="1984" w:type="dxa"/>
            <w:vAlign w:val="center"/>
          </w:tcPr>
          <w:p w:rsidR="00E26B0C" w:rsidRPr="00427BD8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26B0C" w:rsidRPr="00427BD8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26B0C" w:rsidRPr="00427BD8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</w:tbl>
    <w:p w:rsidR="007447CB" w:rsidRDefault="007447CB" w:rsidP="007A2CF8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>В соответствии с П</w:t>
      </w:r>
      <w:r w:rsidRPr="00122F65">
        <w:rPr>
          <w:bCs/>
          <w:spacing w:val="-2"/>
          <w:szCs w:val="28"/>
        </w:rPr>
        <w:t>ротокол</w:t>
      </w:r>
      <w:r>
        <w:rPr>
          <w:bCs/>
          <w:spacing w:val="-2"/>
          <w:szCs w:val="28"/>
        </w:rPr>
        <w:t>ом №</w:t>
      </w:r>
      <w:r w:rsidRPr="00122F65">
        <w:rPr>
          <w:bCs/>
          <w:spacing w:val="-2"/>
          <w:szCs w:val="28"/>
        </w:rPr>
        <w:t xml:space="preserve">4811 </w:t>
      </w:r>
      <w:r>
        <w:rPr>
          <w:bCs/>
          <w:spacing w:val="-2"/>
          <w:szCs w:val="28"/>
        </w:rPr>
        <w:t xml:space="preserve"> от 04.06.2019 </w:t>
      </w:r>
      <w:r w:rsidRPr="00122F65">
        <w:rPr>
          <w:bCs/>
          <w:spacing w:val="-2"/>
          <w:szCs w:val="28"/>
        </w:rPr>
        <w:t>жесткость</w:t>
      </w:r>
      <w:r>
        <w:rPr>
          <w:bCs/>
          <w:spacing w:val="-2"/>
          <w:szCs w:val="28"/>
        </w:rPr>
        <w:t xml:space="preserve"> воды</w:t>
      </w:r>
      <w:r w:rsidRPr="00122F65">
        <w:rPr>
          <w:bCs/>
          <w:spacing w:val="-2"/>
          <w:szCs w:val="28"/>
        </w:rPr>
        <w:t xml:space="preserve"> общая превышает нормируемое значение на 2,4 мг-</w:t>
      </w:r>
      <w:proofErr w:type="spellStart"/>
      <w:r w:rsidRPr="00122F65">
        <w:rPr>
          <w:bCs/>
          <w:spacing w:val="-2"/>
          <w:szCs w:val="28"/>
        </w:rPr>
        <w:t>экв</w:t>
      </w:r>
      <w:proofErr w:type="spellEnd"/>
      <w:r w:rsidRPr="00122F65">
        <w:rPr>
          <w:bCs/>
          <w:spacing w:val="-2"/>
          <w:szCs w:val="28"/>
        </w:rPr>
        <w:t>/дм</w:t>
      </w:r>
      <w:r w:rsidRPr="00122F65">
        <w:rPr>
          <w:bCs/>
          <w:spacing w:val="-2"/>
          <w:szCs w:val="28"/>
          <w:vertAlign w:val="superscript"/>
        </w:rPr>
        <w:t>3</w:t>
      </w:r>
      <w:r>
        <w:rPr>
          <w:bCs/>
          <w:spacing w:val="-2"/>
          <w:szCs w:val="28"/>
        </w:rPr>
        <w:t xml:space="preserve"> в скважине №</w:t>
      </w:r>
      <w:r w:rsidRPr="00122F65">
        <w:rPr>
          <w:bCs/>
          <w:spacing w:val="-2"/>
          <w:szCs w:val="28"/>
        </w:rPr>
        <w:t>1Г</w:t>
      </w:r>
      <w:r>
        <w:rPr>
          <w:bCs/>
          <w:spacing w:val="-2"/>
          <w:szCs w:val="28"/>
        </w:rPr>
        <w:t xml:space="preserve"> 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82" w:name="_Toc58362568"/>
      <w:bookmarkStart w:id="83" w:name="_Toc138835399"/>
      <w:r>
        <w:rPr>
          <w:bCs/>
          <w:spacing w:val="-2"/>
          <w:szCs w:val="28"/>
        </w:rPr>
        <w:t>7.2 П</w:t>
      </w:r>
      <w:r w:rsidRPr="003E0FC7">
        <w:rPr>
          <w:bCs/>
          <w:spacing w:val="-2"/>
          <w:szCs w:val="28"/>
        </w:rPr>
        <w:t>оказатели надежности и бесперебойности водоснабжения</w:t>
      </w:r>
      <w:bookmarkEnd w:id="82"/>
      <w:bookmarkEnd w:id="8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Показатели </w:t>
      </w:r>
      <w:r w:rsidRPr="003E0FC7">
        <w:rPr>
          <w:bCs/>
          <w:spacing w:val="-2"/>
          <w:szCs w:val="28"/>
        </w:rPr>
        <w:t>надежности и бесперебойности водоснабжения</w:t>
      </w:r>
      <w:r>
        <w:rPr>
          <w:bCs/>
          <w:spacing w:val="-2"/>
          <w:szCs w:val="28"/>
        </w:rPr>
        <w:t xml:space="preserve"> в поселках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приведены в таблице 15.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15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5353"/>
        <w:gridCol w:w="1559"/>
        <w:gridCol w:w="1418"/>
        <w:gridCol w:w="1417"/>
      </w:tblGrid>
      <w:tr w:rsidR="00E26B0C" w:rsidRPr="00427BD8" w:rsidTr="00E26B0C">
        <w:tc>
          <w:tcPr>
            <w:tcW w:w="5353" w:type="dxa"/>
            <w:vAlign w:val="center"/>
          </w:tcPr>
          <w:p w:rsidR="00E26B0C" w:rsidRPr="00427BD8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1559" w:type="dxa"/>
            <w:vAlign w:val="center"/>
          </w:tcPr>
          <w:p w:rsidR="00E26B0C" w:rsidRPr="00427BD8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418" w:type="dxa"/>
            <w:vAlign w:val="center"/>
          </w:tcPr>
          <w:p w:rsidR="00E26B0C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</w:t>
            </w:r>
          </w:p>
        </w:tc>
        <w:tc>
          <w:tcPr>
            <w:tcW w:w="1417" w:type="dxa"/>
            <w:vAlign w:val="center"/>
          </w:tcPr>
          <w:p w:rsidR="00E26B0C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2026</w:t>
            </w:r>
            <w:r w:rsidR="00E26B0C">
              <w:rPr>
                <w:bCs/>
                <w:spacing w:val="-2"/>
                <w:sz w:val="24"/>
              </w:rPr>
              <w:t>-2030</w:t>
            </w:r>
          </w:p>
        </w:tc>
      </w:tr>
      <w:tr w:rsidR="00E26B0C" w:rsidRPr="00427BD8" w:rsidTr="00E26B0C">
        <w:tc>
          <w:tcPr>
            <w:tcW w:w="5353" w:type="dxa"/>
          </w:tcPr>
          <w:p w:rsidR="00E26B0C" w:rsidRPr="009A33ED" w:rsidRDefault="00E26B0C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9A33E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сети, </w:t>
            </w:r>
            <w:proofErr w:type="spellStart"/>
            <w:proofErr w:type="gramStart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/км</w:t>
            </w:r>
          </w:p>
        </w:tc>
        <w:tc>
          <w:tcPr>
            <w:tcW w:w="1559" w:type="dxa"/>
            <w:vAlign w:val="center"/>
          </w:tcPr>
          <w:p w:rsidR="00E26B0C" w:rsidRPr="00427BD8" w:rsidRDefault="00365AEF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0,1</w:t>
            </w:r>
          </w:p>
        </w:tc>
        <w:tc>
          <w:tcPr>
            <w:tcW w:w="1418" w:type="dxa"/>
            <w:vAlign w:val="center"/>
          </w:tcPr>
          <w:p w:rsidR="00E26B0C" w:rsidRPr="00427BD8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E26B0C" w:rsidRPr="00427BD8" w:rsidRDefault="00E26B0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  <w:tr w:rsidR="0042758D" w:rsidRPr="00427BD8" w:rsidTr="0042758D">
        <w:tc>
          <w:tcPr>
            <w:tcW w:w="5353" w:type="dxa"/>
          </w:tcPr>
          <w:p w:rsidR="0042758D" w:rsidRPr="009A33ED" w:rsidRDefault="0042758D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Удельный расход электрической энергии, потребляемой в технологическом процессе</w:t>
            </w:r>
          </w:p>
          <w:p w:rsidR="0042758D" w:rsidRPr="009A33ED" w:rsidRDefault="0042758D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транспортировки питьевой воды, на единицу объема воды, отпускаемой в сеть, кВт*</w:t>
            </w:r>
            <w:proofErr w:type="gramStart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/м</w:t>
            </w:r>
            <w:r w:rsidRPr="009A33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42758D" w:rsidRPr="009A33ED" w:rsidRDefault="0042758D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758D" w:rsidRDefault="0042758D" w:rsidP="00365AEF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1,</w:t>
            </w:r>
            <w:r w:rsidR="00365AEF">
              <w:rPr>
                <w:bCs/>
                <w:spacing w:val="-2"/>
                <w:sz w:val="24"/>
              </w:rPr>
              <w:t>961</w:t>
            </w:r>
          </w:p>
        </w:tc>
        <w:tc>
          <w:tcPr>
            <w:tcW w:w="1418" w:type="dxa"/>
            <w:vAlign w:val="center"/>
          </w:tcPr>
          <w:p w:rsidR="0042758D" w:rsidRDefault="0042758D" w:rsidP="00365AEF">
            <w:pPr>
              <w:jc w:val="center"/>
            </w:pPr>
            <w:r w:rsidRPr="006F6F7F">
              <w:rPr>
                <w:bCs/>
                <w:spacing w:val="-2"/>
                <w:sz w:val="24"/>
              </w:rPr>
              <w:t>1,</w:t>
            </w:r>
            <w:r w:rsidR="00365AEF">
              <w:rPr>
                <w:bCs/>
                <w:spacing w:val="-2"/>
                <w:sz w:val="24"/>
              </w:rPr>
              <w:t>961</w:t>
            </w:r>
          </w:p>
        </w:tc>
        <w:tc>
          <w:tcPr>
            <w:tcW w:w="1417" w:type="dxa"/>
            <w:vAlign w:val="center"/>
          </w:tcPr>
          <w:p w:rsidR="0042758D" w:rsidRDefault="0042758D" w:rsidP="00365AEF">
            <w:pPr>
              <w:jc w:val="center"/>
            </w:pPr>
            <w:r w:rsidRPr="006F6F7F">
              <w:rPr>
                <w:bCs/>
                <w:spacing w:val="-2"/>
                <w:sz w:val="24"/>
              </w:rPr>
              <w:t>1,</w:t>
            </w:r>
            <w:r w:rsidR="00365AEF">
              <w:rPr>
                <w:bCs/>
                <w:spacing w:val="-2"/>
                <w:sz w:val="24"/>
              </w:rPr>
              <w:t>961</w:t>
            </w:r>
          </w:p>
        </w:tc>
      </w:tr>
    </w:tbl>
    <w:p w:rsidR="007447CB" w:rsidRDefault="007447CB" w:rsidP="009642C9">
      <w:pPr>
        <w:spacing w:after="120"/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>7.3 П</w:t>
      </w:r>
      <w:r w:rsidRPr="003E0FC7">
        <w:rPr>
          <w:bCs/>
          <w:spacing w:val="-2"/>
          <w:szCs w:val="28"/>
        </w:rPr>
        <w:t>оказатели эффективности использования ресурсов, в том числе уровень потерь воды (тепловой энергии в составе горячей воды)</w:t>
      </w:r>
    </w:p>
    <w:p w:rsidR="007A2CF8" w:rsidRDefault="007447CB" w:rsidP="009642C9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И</w:t>
      </w:r>
      <w:r w:rsidRPr="003E0FC7">
        <w:rPr>
          <w:bCs/>
          <w:spacing w:val="-2"/>
          <w:szCs w:val="28"/>
        </w:rPr>
        <w:t>спользовани</w:t>
      </w:r>
      <w:r w:rsidR="00C36262">
        <w:rPr>
          <w:bCs/>
          <w:spacing w:val="-2"/>
          <w:szCs w:val="28"/>
        </w:rPr>
        <w:t>е</w:t>
      </w:r>
      <w:r>
        <w:rPr>
          <w:bCs/>
          <w:spacing w:val="-2"/>
          <w:szCs w:val="28"/>
        </w:rPr>
        <w:t xml:space="preserve"> водных </w:t>
      </w:r>
      <w:r w:rsidRPr="003E0FC7">
        <w:rPr>
          <w:bCs/>
          <w:spacing w:val="-2"/>
          <w:szCs w:val="28"/>
        </w:rPr>
        <w:t xml:space="preserve"> ресурсов</w:t>
      </w:r>
      <w:r w:rsidR="00C36262">
        <w:rPr>
          <w:bCs/>
          <w:spacing w:val="-2"/>
          <w:szCs w:val="28"/>
        </w:rPr>
        <w:t xml:space="preserve"> в поселках </w:t>
      </w:r>
      <w:proofErr w:type="spellStart"/>
      <w:r w:rsidR="00C36262">
        <w:rPr>
          <w:bCs/>
          <w:spacing w:val="-2"/>
          <w:szCs w:val="28"/>
        </w:rPr>
        <w:t>Бишкиль</w:t>
      </w:r>
      <w:proofErr w:type="spellEnd"/>
      <w:r w:rsidR="00C36262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C36262">
        <w:rPr>
          <w:bCs/>
          <w:spacing w:val="-2"/>
          <w:szCs w:val="28"/>
        </w:rPr>
        <w:t xml:space="preserve"> и </w:t>
      </w:r>
      <w:proofErr w:type="gramStart"/>
      <w:r w:rsidR="00C36262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отвечает всем показател</w:t>
      </w:r>
      <w:r w:rsidR="00C36262">
        <w:rPr>
          <w:bCs/>
          <w:spacing w:val="-2"/>
          <w:szCs w:val="28"/>
        </w:rPr>
        <w:t>ям</w:t>
      </w:r>
      <w:r>
        <w:rPr>
          <w:bCs/>
          <w:spacing w:val="-2"/>
          <w:szCs w:val="28"/>
        </w:rPr>
        <w:t xml:space="preserve"> </w:t>
      </w:r>
      <w:r w:rsidRPr="003E0FC7">
        <w:rPr>
          <w:bCs/>
          <w:spacing w:val="-2"/>
          <w:szCs w:val="28"/>
        </w:rPr>
        <w:t>эффективности использования ресурсов</w:t>
      </w:r>
      <w:r>
        <w:rPr>
          <w:bCs/>
          <w:spacing w:val="-2"/>
          <w:szCs w:val="28"/>
        </w:rPr>
        <w:t xml:space="preserve">. </w:t>
      </w:r>
      <w:r w:rsidRPr="00687B38">
        <w:rPr>
          <w:bCs/>
          <w:spacing w:val="-2"/>
          <w:szCs w:val="28"/>
        </w:rPr>
        <w:t>Доля потерь воды при транспортировке</w:t>
      </w:r>
      <w:r>
        <w:rPr>
          <w:bCs/>
          <w:spacing w:val="-2"/>
          <w:szCs w:val="28"/>
        </w:rPr>
        <w:t>, у</w:t>
      </w:r>
      <w:r w:rsidRPr="00687B38">
        <w:rPr>
          <w:bCs/>
          <w:spacing w:val="-2"/>
          <w:szCs w:val="28"/>
        </w:rPr>
        <w:t>дельный расход электрической энергии, потребляемой в технологическом процессе подготовки питьевой воды</w:t>
      </w:r>
      <w:r>
        <w:rPr>
          <w:bCs/>
          <w:spacing w:val="-2"/>
          <w:szCs w:val="28"/>
        </w:rPr>
        <w:t xml:space="preserve"> и ее транспортировку оптимальны.</w:t>
      </w:r>
    </w:p>
    <w:p w:rsidR="009A33ED" w:rsidRDefault="009A33ED" w:rsidP="009642C9">
      <w:pPr>
        <w:shd w:val="clear" w:color="auto" w:fill="FFFFFF"/>
        <w:ind w:firstLine="709"/>
        <w:jc w:val="center"/>
        <w:outlineLvl w:val="0"/>
        <w:rPr>
          <w:bCs/>
          <w:spacing w:val="-2"/>
          <w:szCs w:val="28"/>
        </w:rPr>
      </w:pPr>
      <w:bookmarkStart w:id="84" w:name="_Toc58362569"/>
      <w:bookmarkStart w:id="85" w:name="_Toc138835400"/>
    </w:p>
    <w:p w:rsidR="007447CB" w:rsidRDefault="007447CB" w:rsidP="009642C9">
      <w:pPr>
        <w:shd w:val="clear" w:color="auto" w:fill="FFFFFF"/>
        <w:ind w:firstLine="709"/>
        <w:jc w:val="center"/>
        <w:outlineLvl w:val="0"/>
        <w:rPr>
          <w:bCs/>
          <w:spacing w:val="-2"/>
          <w:szCs w:val="28"/>
        </w:rPr>
      </w:pPr>
      <w:r>
        <w:rPr>
          <w:bCs/>
          <w:spacing w:val="-2"/>
          <w:szCs w:val="28"/>
        </w:rPr>
        <w:t>Раздел 8. П</w:t>
      </w:r>
      <w:r w:rsidRPr="00303DE0">
        <w:rPr>
          <w:bCs/>
          <w:spacing w:val="-2"/>
          <w:szCs w:val="28"/>
        </w:rPr>
        <w:t>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84"/>
      <w:bookmarkEnd w:id="85"/>
    </w:p>
    <w:p w:rsidR="00B736CC" w:rsidRDefault="009642C9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  <w:r>
        <w:rPr>
          <w:bCs/>
          <w:color w:val="FF0000"/>
          <w:spacing w:val="-2"/>
          <w:szCs w:val="28"/>
        </w:rPr>
        <w:tab/>
      </w:r>
      <w:bookmarkStart w:id="86" w:name="_Toc58362570"/>
      <w:bookmarkStart w:id="87" w:name="_Toc138835401"/>
      <w:r w:rsidR="00B736CC" w:rsidRPr="009642C9">
        <w:rPr>
          <w:bCs/>
          <w:spacing w:val="-2"/>
          <w:szCs w:val="28"/>
        </w:rPr>
        <w:t xml:space="preserve">На территории </w:t>
      </w:r>
      <w:proofErr w:type="spellStart"/>
      <w:r w:rsidR="00B736CC" w:rsidRPr="009642C9">
        <w:rPr>
          <w:bCs/>
          <w:spacing w:val="-2"/>
          <w:szCs w:val="28"/>
        </w:rPr>
        <w:t>Бишкильского</w:t>
      </w:r>
      <w:proofErr w:type="spellEnd"/>
      <w:r w:rsidR="00B736CC" w:rsidRPr="009642C9">
        <w:rPr>
          <w:bCs/>
          <w:spacing w:val="-2"/>
          <w:szCs w:val="28"/>
        </w:rPr>
        <w:t xml:space="preserve"> сельского поселения </w:t>
      </w:r>
      <w:r w:rsidR="00E04A93">
        <w:rPr>
          <w:bCs/>
          <w:spacing w:val="-2"/>
          <w:szCs w:val="28"/>
        </w:rPr>
        <w:t xml:space="preserve">не </w:t>
      </w:r>
      <w:r w:rsidR="00B736CC" w:rsidRPr="009642C9">
        <w:rPr>
          <w:bCs/>
          <w:spacing w:val="-2"/>
          <w:szCs w:val="28"/>
        </w:rPr>
        <w:t>выявлен</w:t>
      </w:r>
      <w:r w:rsidR="00B736CC">
        <w:rPr>
          <w:bCs/>
          <w:spacing w:val="-2"/>
          <w:szCs w:val="28"/>
        </w:rPr>
        <w:t>ы</w:t>
      </w:r>
      <w:r w:rsidR="00B736CC" w:rsidRPr="009642C9">
        <w:rPr>
          <w:bCs/>
          <w:spacing w:val="-2"/>
          <w:szCs w:val="28"/>
        </w:rPr>
        <w:t xml:space="preserve"> бесхозяйны</w:t>
      </w:r>
      <w:r w:rsidR="00B736CC">
        <w:rPr>
          <w:bCs/>
          <w:spacing w:val="-2"/>
          <w:szCs w:val="28"/>
        </w:rPr>
        <w:t>е</w:t>
      </w:r>
      <w:r w:rsidR="00B736CC" w:rsidRPr="009642C9">
        <w:rPr>
          <w:bCs/>
          <w:spacing w:val="-2"/>
          <w:szCs w:val="28"/>
        </w:rPr>
        <w:t xml:space="preserve"> объект</w:t>
      </w:r>
      <w:r w:rsidR="00B736CC">
        <w:rPr>
          <w:bCs/>
          <w:spacing w:val="-2"/>
          <w:szCs w:val="28"/>
        </w:rPr>
        <w:t>ы</w:t>
      </w:r>
      <w:r w:rsidR="00B736CC" w:rsidRPr="009642C9">
        <w:rPr>
          <w:bCs/>
          <w:spacing w:val="-2"/>
          <w:szCs w:val="28"/>
        </w:rPr>
        <w:t xml:space="preserve"> централизованной системы водоснабжения</w:t>
      </w:r>
      <w:r w:rsidR="00E04A93">
        <w:rPr>
          <w:bCs/>
          <w:spacing w:val="-2"/>
          <w:szCs w:val="28"/>
        </w:rPr>
        <w:t>.</w:t>
      </w:r>
      <w:r w:rsidR="00B736CC" w:rsidRPr="009642C9">
        <w:rPr>
          <w:bCs/>
          <w:spacing w:val="-2"/>
          <w:szCs w:val="28"/>
        </w:rPr>
        <w:t xml:space="preserve"> </w:t>
      </w: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E04A93" w:rsidRDefault="00E04A93" w:rsidP="00E04A93">
      <w:pPr>
        <w:autoSpaceDE w:val="0"/>
        <w:autoSpaceDN w:val="0"/>
        <w:adjustRightInd w:val="0"/>
        <w:jc w:val="both"/>
        <w:rPr>
          <w:bCs/>
          <w:spacing w:val="-2"/>
          <w:szCs w:val="28"/>
        </w:rPr>
      </w:pPr>
    </w:p>
    <w:p w:rsidR="007447CB" w:rsidRDefault="007447CB" w:rsidP="00B736CC">
      <w:pPr>
        <w:autoSpaceDE w:val="0"/>
        <w:autoSpaceDN w:val="0"/>
        <w:adjustRightInd w:val="0"/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 xml:space="preserve">Часть 2. Схема водоотведения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bookmarkEnd w:id="86"/>
      <w:bookmarkEnd w:id="87"/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88" w:name="_Toc58362571"/>
      <w:bookmarkStart w:id="89" w:name="_Toc138835402"/>
      <w:r>
        <w:rPr>
          <w:bCs/>
          <w:spacing w:val="-2"/>
          <w:szCs w:val="28"/>
        </w:rPr>
        <w:t>Раздел 1. С</w:t>
      </w:r>
      <w:r w:rsidRPr="0003518A">
        <w:rPr>
          <w:bCs/>
          <w:spacing w:val="-2"/>
          <w:szCs w:val="28"/>
        </w:rPr>
        <w:t>уществующее положение в сфере водоотведен</w:t>
      </w:r>
      <w:r>
        <w:rPr>
          <w:bCs/>
          <w:spacing w:val="-2"/>
          <w:szCs w:val="28"/>
        </w:rPr>
        <w:t>ия поселения, городского округа</w:t>
      </w:r>
      <w:bookmarkEnd w:id="88"/>
      <w:bookmarkEnd w:id="89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0" w:name="_Toc58362572"/>
      <w:bookmarkStart w:id="91" w:name="_Toc138835403"/>
      <w:r>
        <w:rPr>
          <w:bCs/>
          <w:spacing w:val="-2"/>
          <w:szCs w:val="28"/>
        </w:rPr>
        <w:t>1.1 О</w:t>
      </w:r>
      <w:r w:rsidRPr="0003518A">
        <w:rPr>
          <w:bCs/>
          <w:spacing w:val="-2"/>
          <w:szCs w:val="28"/>
        </w:rPr>
        <w:t>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90"/>
      <w:bookmarkEnd w:id="91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настоящее время централизованная система водоотведения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есть только в поселке Ключи.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446E3B">
        <w:rPr>
          <w:bCs/>
          <w:spacing w:val="-2"/>
          <w:szCs w:val="28"/>
        </w:rPr>
        <w:t xml:space="preserve">Сточные воды от жилых и общественных зданий </w:t>
      </w:r>
      <w:r>
        <w:rPr>
          <w:bCs/>
          <w:spacing w:val="-2"/>
          <w:szCs w:val="28"/>
        </w:rPr>
        <w:t xml:space="preserve">поселка </w:t>
      </w:r>
      <w:r w:rsidRPr="00446E3B">
        <w:rPr>
          <w:bCs/>
          <w:spacing w:val="-2"/>
          <w:szCs w:val="28"/>
        </w:rPr>
        <w:t xml:space="preserve">собираются </w:t>
      </w:r>
      <w:proofErr w:type="spellStart"/>
      <w:r w:rsidRPr="00446E3B">
        <w:rPr>
          <w:bCs/>
          <w:spacing w:val="-2"/>
          <w:szCs w:val="28"/>
        </w:rPr>
        <w:t>вн</w:t>
      </w:r>
      <w:r>
        <w:rPr>
          <w:bCs/>
          <w:spacing w:val="-2"/>
          <w:szCs w:val="28"/>
        </w:rPr>
        <w:t>утридворовой</w:t>
      </w:r>
      <w:proofErr w:type="spellEnd"/>
      <w:r>
        <w:rPr>
          <w:bCs/>
          <w:spacing w:val="-2"/>
          <w:szCs w:val="28"/>
        </w:rPr>
        <w:t xml:space="preserve"> системой сетей трубопроводов самотечной канализации, выполненных из</w:t>
      </w:r>
      <w:r>
        <w:rPr>
          <w:szCs w:val="28"/>
        </w:rPr>
        <w:t xml:space="preserve"> трубопроводов ПНД условным диаметром 100 мм общей протяженностью </w:t>
      </w:r>
      <w:r w:rsidR="002A449C">
        <w:rPr>
          <w:szCs w:val="28"/>
        </w:rPr>
        <w:t>0,</w:t>
      </w:r>
      <w:r>
        <w:rPr>
          <w:szCs w:val="28"/>
        </w:rPr>
        <w:t>572</w:t>
      </w:r>
      <w:r w:rsidRPr="000A39A0">
        <w:rPr>
          <w:szCs w:val="28"/>
        </w:rPr>
        <w:t xml:space="preserve"> </w:t>
      </w:r>
      <w:r w:rsidR="002A449C">
        <w:rPr>
          <w:szCs w:val="28"/>
        </w:rPr>
        <w:t>к</w:t>
      </w:r>
      <w:r w:rsidRPr="000A39A0">
        <w:rPr>
          <w:szCs w:val="28"/>
        </w:rPr>
        <w:t>м</w:t>
      </w:r>
      <w:r>
        <w:rPr>
          <w:bCs/>
          <w:spacing w:val="-2"/>
          <w:szCs w:val="28"/>
        </w:rPr>
        <w:t xml:space="preserve">. </w:t>
      </w:r>
    </w:p>
    <w:p w:rsidR="007447CB" w:rsidRPr="00923785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23785">
        <w:rPr>
          <w:szCs w:val="28"/>
        </w:rPr>
        <w:t xml:space="preserve">К зоне эксплуатационной ответственности </w:t>
      </w:r>
      <w:r>
        <w:rPr>
          <w:bCs/>
          <w:spacing w:val="-2"/>
          <w:szCs w:val="28"/>
        </w:rPr>
        <w:t>Муниципального образования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 </w:t>
      </w:r>
      <w:r w:rsidRPr="00923785">
        <w:rPr>
          <w:szCs w:val="28"/>
        </w:rPr>
        <w:t>относится система централизованного вод</w:t>
      </w:r>
      <w:r>
        <w:rPr>
          <w:szCs w:val="28"/>
        </w:rPr>
        <w:t>оотведения поселка Ключи</w:t>
      </w:r>
      <w:r w:rsidRPr="00923785">
        <w:rPr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23785">
        <w:rPr>
          <w:szCs w:val="28"/>
        </w:rPr>
        <w:t xml:space="preserve">На </w:t>
      </w:r>
      <w:r>
        <w:rPr>
          <w:szCs w:val="28"/>
        </w:rPr>
        <w:t xml:space="preserve">остальной территории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 централизованная система водоотведения отсутствует</w:t>
      </w:r>
      <w:r w:rsidRPr="00923785">
        <w:rPr>
          <w:szCs w:val="28"/>
        </w:rPr>
        <w:t>. Хозяйственно-бытовые стоки отводятся в накопительные колодцы и выгребные ямы</w:t>
      </w:r>
      <w:r w:rsidRPr="00A75DF8">
        <w:rPr>
          <w:szCs w:val="28"/>
        </w:rPr>
        <w:t xml:space="preserve">, после чего </w:t>
      </w:r>
      <w:r>
        <w:rPr>
          <w:szCs w:val="28"/>
        </w:rPr>
        <w:t xml:space="preserve">они </w:t>
      </w:r>
      <w:r w:rsidRPr="00A75DF8">
        <w:rPr>
          <w:szCs w:val="28"/>
        </w:rPr>
        <w:t xml:space="preserve">вывозятся ассенизаторской машиной </w:t>
      </w:r>
      <w:proofErr w:type="gramStart"/>
      <w:r w:rsidRPr="00A75DF8">
        <w:rPr>
          <w:szCs w:val="28"/>
        </w:rPr>
        <w:t>в место слива</w:t>
      </w:r>
      <w:proofErr w:type="gramEnd"/>
      <w:r w:rsidRPr="00A75DF8">
        <w:rPr>
          <w:szCs w:val="28"/>
        </w:rPr>
        <w:t xml:space="preserve"> стоков</w:t>
      </w:r>
      <w:r>
        <w:rPr>
          <w:szCs w:val="28"/>
        </w:rPr>
        <w:t xml:space="preserve"> централизованной системы водоотведения</w:t>
      </w:r>
      <w:r w:rsidRPr="00923785">
        <w:rPr>
          <w:szCs w:val="28"/>
        </w:rPr>
        <w:t xml:space="preserve">. Очистные сооружения для хозяйственно-бытовых стоков отсутствуют. Организованный отвод и очистка поверхностных стоков отсутствует. Удельные нормы водоотведения от жилой и общественной застройки принимаются </w:t>
      </w:r>
      <w:proofErr w:type="gramStart"/>
      <w:r w:rsidRPr="00923785">
        <w:rPr>
          <w:szCs w:val="28"/>
        </w:rPr>
        <w:t>равными</w:t>
      </w:r>
      <w:proofErr w:type="gramEnd"/>
      <w:r w:rsidRPr="00923785">
        <w:rPr>
          <w:szCs w:val="28"/>
        </w:rPr>
        <w:t xml:space="preserve"> нормам водопотребления. </w:t>
      </w:r>
      <w:r>
        <w:rPr>
          <w:szCs w:val="28"/>
        </w:rPr>
        <w:t xml:space="preserve">Для поселений, где отсутствует централизованная система </w:t>
      </w:r>
      <w:proofErr w:type="gramStart"/>
      <w:r>
        <w:rPr>
          <w:szCs w:val="28"/>
        </w:rPr>
        <w:t>водоотведения</w:t>
      </w:r>
      <w:proofErr w:type="gramEnd"/>
      <w:r w:rsidRPr="00923785">
        <w:rPr>
          <w:szCs w:val="28"/>
        </w:rPr>
        <w:t xml:space="preserve"> норма водоо</w:t>
      </w:r>
      <w:r>
        <w:rPr>
          <w:szCs w:val="28"/>
        </w:rPr>
        <w:t>тведения принимается в 25 л/</w:t>
      </w:r>
      <w:proofErr w:type="spellStart"/>
      <w:r>
        <w:rPr>
          <w:szCs w:val="28"/>
        </w:rPr>
        <w:t>сут</w:t>
      </w:r>
      <w:proofErr w:type="spellEnd"/>
      <w:r w:rsidRPr="00923785">
        <w:rPr>
          <w:szCs w:val="28"/>
        </w:rPr>
        <w:t xml:space="preserve"> на человека. Расходы сточны</w:t>
      </w:r>
      <w:r>
        <w:rPr>
          <w:szCs w:val="28"/>
        </w:rPr>
        <w:t>х вод от предприятий принимаю</w:t>
      </w:r>
      <w:r w:rsidRPr="00923785">
        <w:rPr>
          <w:szCs w:val="28"/>
        </w:rPr>
        <w:t>тся в размере 85% от водопотребления.</w:t>
      </w:r>
    </w:p>
    <w:p w:rsidR="007447CB" w:rsidRDefault="007447CB" w:rsidP="007447CB">
      <w:pPr>
        <w:rPr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2" w:name="_Toc58362573"/>
      <w:bookmarkStart w:id="93" w:name="_Toc138835404"/>
      <w:r>
        <w:rPr>
          <w:bCs/>
          <w:spacing w:val="-2"/>
          <w:szCs w:val="28"/>
        </w:rPr>
        <w:t>1.2 О</w:t>
      </w:r>
      <w:r w:rsidRPr="0003518A">
        <w:rPr>
          <w:bCs/>
          <w:spacing w:val="-2"/>
          <w:szCs w:val="28"/>
        </w:rPr>
        <w:t>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92"/>
      <w:bookmarkEnd w:id="9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EA2027">
        <w:rPr>
          <w:bCs/>
          <w:spacing w:val="-2"/>
          <w:szCs w:val="28"/>
        </w:rPr>
        <w:lastRenderedPageBreak/>
        <w:t xml:space="preserve">Техническое обследование централизованной системы водоотведения поселка Ключи не проводилось. </w:t>
      </w:r>
      <w:r w:rsidRPr="00EA2027">
        <w:rPr>
          <w:szCs w:val="28"/>
        </w:rPr>
        <w:t>Канализационные</w:t>
      </w:r>
      <w:r>
        <w:rPr>
          <w:szCs w:val="28"/>
        </w:rPr>
        <w:t xml:space="preserve"> сети эксплуатируются с 1965 года. Это говорит о том, что сети системы централизованного водоотведения поселка </w:t>
      </w:r>
      <w:r w:rsidRPr="000A39A0">
        <w:rPr>
          <w:szCs w:val="28"/>
        </w:rPr>
        <w:t>выработали свой технологический ресурс.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114D85">
        <w:rPr>
          <w:szCs w:val="28"/>
        </w:rPr>
        <w:t xml:space="preserve">В </w:t>
      </w:r>
      <w:r>
        <w:rPr>
          <w:szCs w:val="28"/>
        </w:rPr>
        <w:t>виду высокого износа сетей канализации (около 80%)</w:t>
      </w:r>
      <w:r w:rsidRPr="00114D85">
        <w:rPr>
          <w:szCs w:val="28"/>
        </w:rPr>
        <w:t>, выявлена необходимость в повышении надежности и энергетической эффективности системы централизованного водоотведения</w:t>
      </w:r>
      <w:r>
        <w:rPr>
          <w:szCs w:val="28"/>
        </w:rPr>
        <w:t xml:space="preserve"> населения поселка Ключи</w:t>
      </w:r>
      <w:r w:rsidRPr="00114D85">
        <w:rPr>
          <w:szCs w:val="28"/>
        </w:rPr>
        <w:t>.</w:t>
      </w:r>
      <w:r>
        <w:rPr>
          <w:szCs w:val="28"/>
        </w:rPr>
        <w:t xml:space="preserve"> Этот  фактор снижае</w:t>
      </w:r>
      <w:r w:rsidRPr="00114D85">
        <w:rPr>
          <w:szCs w:val="28"/>
        </w:rPr>
        <w:t>т качество оказываемых населению жилищно-коммунальных услуг, возрастает себестоимост</w:t>
      </w:r>
      <w:r>
        <w:rPr>
          <w:szCs w:val="28"/>
        </w:rPr>
        <w:t>ь отведения стоков</w:t>
      </w:r>
      <w:r w:rsidRPr="00114D85">
        <w:rPr>
          <w:szCs w:val="28"/>
        </w:rPr>
        <w:t>.</w:t>
      </w:r>
    </w:p>
    <w:p w:rsidR="007447CB" w:rsidRPr="00114D85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>
        <w:rPr>
          <w:bCs/>
          <w:spacing w:val="-2"/>
          <w:szCs w:val="28"/>
        </w:rPr>
        <w:t>Локальные очистные сооружения, создаваемые</w:t>
      </w:r>
      <w:r w:rsidRPr="0003518A">
        <w:rPr>
          <w:bCs/>
          <w:spacing w:val="-2"/>
          <w:szCs w:val="28"/>
        </w:rPr>
        <w:t xml:space="preserve"> абонентами</w:t>
      </w:r>
      <w:r>
        <w:rPr>
          <w:bCs/>
          <w:spacing w:val="-2"/>
          <w:szCs w:val="28"/>
        </w:rPr>
        <w:t>, отсутствуют.</w:t>
      </w:r>
    </w:p>
    <w:p w:rsidR="007447CB" w:rsidRPr="00114D85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4" w:name="_Toc58362574"/>
      <w:bookmarkStart w:id="95" w:name="_Toc138835405"/>
      <w:r>
        <w:rPr>
          <w:bCs/>
          <w:spacing w:val="-2"/>
          <w:szCs w:val="28"/>
        </w:rPr>
        <w:t>1.3 О</w:t>
      </w:r>
      <w:r w:rsidRPr="0003518A">
        <w:rPr>
          <w:bCs/>
          <w:spacing w:val="-2"/>
          <w:szCs w:val="28"/>
        </w:rPr>
        <w:t>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94"/>
      <w:bookmarkEnd w:id="95"/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водоотведения, расположенная в поселке Ключи. Она состоит из сетей трубопроводов самотечной канализации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Данная технологическая зона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В пределах этой технологической зоны</w:t>
      </w:r>
      <w:r w:rsidRPr="002A5E69">
        <w:rPr>
          <w:bCs/>
          <w:spacing w:val="-2"/>
          <w:szCs w:val="28"/>
        </w:rPr>
        <w:t xml:space="preserve"> обеспечиваются нормативные значения </w:t>
      </w:r>
      <w:r w:rsidRPr="0003518A">
        <w:rPr>
          <w:bCs/>
          <w:spacing w:val="-2"/>
          <w:szCs w:val="28"/>
        </w:rPr>
        <w:t xml:space="preserve">качества </w:t>
      </w:r>
      <w:r>
        <w:rPr>
          <w:bCs/>
          <w:spacing w:val="-2"/>
          <w:szCs w:val="28"/>
        </w:rPr>
        <w:t xml:space="preserve">сбора и </w:t>
      </w:r>
      <w:r w:rsidRPr="0003518A">
        <w:rPr>
          <w:bCs/>
          <w:spacing w:val="-2"/>
          <w:szCs w:val="28"/>
        </w:rPr>
        <w:t>очистки сточных вод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923785">
        <w:rPr>
          <w:szCs w:val="28"/>
        </w:rPr>
        <w:t xml:space="preserve">На </w:t>
      </w:r>
      <w:r>
        <w:rPr>
          <w:szCs w:val="28"/>
        </w:rPr>
        <w:t xml:space="preserve">остальной территории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 отсутствует централизованная система водоотведения</w:t>
      </w:r>
      <w:r w:rsidRPr="00923785">
        <w:rPr>
          <w:szCs w:val="28"/>
        </w:rPr>
        <w:t>. Хозяйственно-бытовые стоки отводятся в накопительные колодцы и выгребные ямы</w:t>
      </w:r>
      <w:r w:rsidRPr="00A75DF8">
        <w:rPr>
          <w:szCs w:val="28"/>
        </w:rPr>
        <w:t xml:space="preserve">, после чего </w:t>
      </w:r>
      <w:r>
        <w:rPr>
          <w:szCs w:val="28"/>
        </w:rPr>
        <w:t xml:space="preserve">они </w:t>
      </w:r>
      <w:r w:rsidRPr="00A75DF8">
        <w:rPr>
          <w:szCs w:val="28"/>
        </w:rPr>
        <w:t xml:space="preserve">вывозятся ассенизаторской машиной </w:t>
      </w:r>
      <w:proofErr w:type="gramStart"/>
      <w:r w:rsidRPr="00A75DF8">
        <w:rPr>
          <w:szCs w:val="28"/>
        </w:rPr>
        <w:t>в место слива</w:t>
      </w:r>
      <w:proofErr w:type="gramEnd"/>
      <w:r w:rsidRPr="00A75DF8">
        <w:rPr>
          <w:szCs w:val="28"/>
        </w:rPr>
        <w:t xml:space="preserve"> стоков</w:t>
      </w:r>
      <w:r>
        <w:rPr>
          <w:szCs w:val="28"/>
        </w:rPr>
        <w:t xml:space="preserve"> централизованной системы водоотведения</w:t>
      </w:r>
      <w:r w:rsidRPr="00923785">
        <w:rPr>
          <w:szCs w:val="28"/>
        </w:rPr>
        <w:t>. Очистные сооружения для хозяйственно-бытовых стоков отсутствуют. Организованный отвод и очистка поверхностных стоков отсутствует.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6" w:name="_Toc58362575"/>
      <w:bookmarkStart w:id="97" w:name="_Toc138835406"/>
      <w:r>
        <w:rPr>
          <w:bCs/>
          <w:spacing w:val="-2"/>
          <w:szCs w:val="28"/>
        </w:rPr>
        <w:t>1.4 О</w:t>
      </w:r>
      <w:r w:rsidRPr="0003518A">
        <w:rPr>
          <w:bCs/>
          <w:spacing w:val="-2"/>
          <w:szCs w:val="28"/>
        </w:rPr>
        <w:t>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96"/>
      <w:bookmarkEnd w:id="9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>
        <w:rPr>
          <w:bCs/>
          <w:spacing w:val="-2"/>
          <w:szCs w:val="28"/>
        </w:rPr>
        <w:t xml:space="preserve">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отсутствует </w:t>
      </w:r>
      <w:r w:rsidRPr="0003518A">
        <w:rPr>
          <w:bCs/>
          <w:spacing w:val="-2"/>
          <w:szCs w:val="28"/>
        </w:rPr>
        <w:t>технич</w:t>
      </w:r>
      <w:r>
        <w:rPr>
          <w:bCs/>
          <w:spacing w:val="-2"/>
          <w:szCs w:val="28"/>
        </w:rPr>
        <w:t xml:space="preserve">еская возможность </w:t>
      </w:r>
      <w:r w:rsidRPr="0003518A">
        <w:rPr>
          <w:bCs/>
          <w:spacing w:val="-2"/>
          <w:szCs w:val="28"/>
        </w:rPr>
        <w:t xml:space="preserve">утилизации осадков сточных вод </w:t>
      </w:r>
      <w:r>
        <w:rPr>
          <w:bCs/>
          <w:spacing w:val="-2"/>
          <w:szCs w:val="28"/>
        </w:rPr>
        <w:t>ввиду отсутствия очистных сооружений на территории поселения.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8" w:name="_Toc58362576"/>
      <w:bookmarkStart w:id="99" w:name="_Toc138835407"/>
      <w:r>
        <w:rPr>
          <w:bCs/>
          <w:spacing w:val="-2"/>
          <w:szCs w:val="28"/>
        </w:rPr>
        <w:t>1.5 О</w:t>
      </w:r>
      <w:r w:rsidRPr="0003518A">
        <w:rPr>
          <w:bCs/>
          <w:spacing w:val="-2"/>
          <w:szCs w:val="28"/>
        </w:rPr>
        <w:t>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98"/>
      <w:bookmarkEnd w:id="9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Сети трубопроводов самотечной канализации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введены в эксплуатацию в 1965 году. Это говорит о том, что они исчерпали свой эксплуатационный ресурс. Не смотря на это, они исправно выполняют свою функцию транспортиро</w:t>
      </w:r>
      <w:r w:rsidR="00A23074">
        <w:rPr>
          <w:bCs/>
          <w:spacing w:val="-2"/>
          <w:szCs w:val="28"/>
        </w:rPr>
        <w:t>вки сточных вод поселка до мест</w:t>
      </w:r>
      <w:r>
        <w:rPr>
          <w:bCs/>
          <w:spacing w:val="-2"/>
          <w:szCs w:val="28"/>
        </w:rPr>
        <w:t xml:space="preserve"> отвода.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0" w:name="_Toc58362577"/>
      <w:bookmarkStart w:id="101" w:name="_Toc138835408"/>
      <w:r>
        <w:rPr>
          <w:bCs/>
          <w:spacing w:val="-2"/>
          <w:szCs w:val="28"/>
        </w:rPr>
        <w:t>1.6 О</w:t>
      </w:r>
      <w:r w:rsidRPr="0003518A">
        <w:rPr>
          <w:bCs/>
          <w:spacing w:val="-2"/>
          <w:szCs w:val="28"/>
        </w:rPr>
        <w:t>ценка безопасности и надежности объектов централизованной системы водоотведения и их управляемости</w:t>
      </w:r>
      <w:bookmarkEnd w:id="100"/>
      <w:bookmarkEnd w:id="101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F524E">
        <w:rPr>
          <w:bCs/>
          <w:spacing w:val="-2"/>
          <w:szCs w:val="28"/>
        </w:rPr>
        <w:t xml:space="preserve">Централизованная система водоотведения </w:t>
      </w:r>
      <w:r>
        <w:rPr>
          <w:bCs/>
          <w:spacing w:val="-2"/>
          <w:szCs w:val="28"/>
        </w:rPr>
        <w:t xml:space="preserve">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представляет собой </w:t>
      </w:r>
      <w:r w:rsidRPr="002F524E">
        <w:rPr>
          <w:bCs/>
          <w:spacing w:val="-2"/>
          <w:szCs w:val="28"/>
        </w:rPr>
        <w:t>систему инженерных</w:t>
      </w:r>
      <w:r>
        <w:rPr>
          <w:bCs/>
          <w:spacing w:val="-2"/>
          <w:szCs w:val="28"/>
        </w:rPr>
        <w:t xml:space="preserve"> сетей</w:t>
      </w:r>
      <w:r w:rsidRPr="002F524E">
        <w:rPr>
          <w:bCs/>
          <w:spacing w:val="-2"/>
          <w:szCs w:val="28"/>
        </w:rPr>
        <w:t xml:space="preserve">, надежная и эффективная работа которых является одной из важнейших </w:t>
      </w:r>
      <w:r>
        <w:rPr>
          <w:bCs/>
          <w:spacing w:val="-2"/>
          <w:szCs w:val="28"/>
        </w:rPr>
        <w:t>составляющих благополучия населения</w:t>
      </w:r>
      <w:r w:rsidRPr="002F524E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F524E">
        <w:rPr>
          <w:bCs/>
          <w:spacing w:val="-2"/>
          <w:szCs w:val="28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</w:t>
      </w:r>
      <w:r>
        <w:rPr>
          <w:bCs/>
          <w:spacing w:val="-2"/>
          <w:szCs w:val="28"/>
        </w:rPr>
        <w:t xml:space="preserve">ужений. Сети самотечных трубопроводов канализации являются не только </w:t>
      </w:r>
      <w:r w:rsidRPr="002F524E">
        <w:rPr>
          <w:bCs/>
          <w:spacing w:val="-2"/>
          <w:szCs w:val="28"/>
        </w:rPr>
        <w:t>функционально значим</w:t>
      </w:r>
      <w:r>
        <w:rPr>
          <w:bCs/>
          <w:spacing w:val="-2"/>
          <w:szCs w:val="28"/>
        </w:rPr>
        <w:t>ым элементом системы централизованного водоотведения поселка</w:t>
      </w:r>
      <w:r w:rsidRPr="002F524E">
        <w:rPr>
          <w:bCs/>
          <w:spacing w:val="-2"/>
          <w:szCs w:val="28"/>
        </w:rPr>
        <w:t>, но и наиболее уязви</w:t>
      </w:r>
      <w:r>
        <w:rPr>
          <w:bCs/>
          <w:spacing w:val="-2"/>
          <w:szCs w:val="28"/>
        </w:rPr>
        <w:t>мым с точки зрения надежности. Главной</w:t>
      </w:r>
      <w:r w:rsidRPr="002F524E">
        <w:rPr>
          <w:bCs/>
          <w:spacing w:val="-2"/>
          <w:szCs w:val="28"/>
        </w:rPr>
        <w:t xml:space="preserve"> остается проблема износа канализационной сети</w:t>
      </w:r>
      <w:r>
        <w:rPr>
          <w:bCs/>
          <w:spacing w:val="-2"/>
          <w:szCs w:val="28"/>
        </w:rPr>
        <w:t xml:space="preserve"> ввиду большого срока эксплуатации</w:t>
      </w:r>
      <w:r w:rsidRPr="002F524E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F524E">
        <w:rPr>
          <w:bCs/>
          <w:spacing w:val="-2"/>
          <w:szCs w:val="28"/>
        </w:rPr>
        <w:t>Безопасность и надежность очистных сооружений обеспечивается</w:t>
      </w:r>
      <w:r>
        <w:rPr>
          <w:bCs/>
          <w:spacing w:val="-2"/>
          <w:szCs w:val="28"/>
        </w:rPr>
        <w:t xml:space="preserve"> за счет</w:t>
      </w:r>
      <w:r w:rsidRPr="002F524E">
        <w:rPr>
          <w:bCs/>
          <w:spacing w:val="-2"/>
          <w:szCs w:val="28"/>
        </w:rPr>
        <w:t>: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строгого соблюдения технологических регламентов;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proofErr w:type="gramStart"/>
      <w:r>
        <w:rPr>
          <w:bCs/>
          <w:spacing w:val="-2"/>
          <w:szCs w:val="28"/>
        </w:rPr>
        <w:t>контроля</w:t>
      </w:r>
      <w:r w:rsidRPr="000025CD">
        <w:rPr>
          <w:bCs/>
          <w:spacing w:val="-2"/>
          <w:szCs w:val="28"/>
        </w:rPr>
        <w:t xml:space="preserve"> за</w:t>
      </w:r>
      <w:proofErr w:type="gramEnd"/>
      <w:r w:rsidRPr="000025CD">
        <w:rPr>
          <w:bCs/>
          <w:spacing w:val="-2"/>
          <w:szCs w:val="28"/>
        </w:rPr>
        <w:t xml:space="preserve"> ходо</w:t>
      </w:r>
      <w:r>
        <w:rPr>
          <w:bCs/>
          <w:spacing w:val="-2"/>
          <w:szCs w:val="28"/>
        </w:rPr>
        <w:t>м технологического процесса;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регулярного мониторинга</w:t>
      </w:r>
      <w:r w:rsidRPr="000025CD">
        <w:rPr>
          <w:bCs/>
          <w:spacing w:val="-2"/>
          <w:szCs w:val="28"/>
        </w:rPr>
        <w:t xml:space="preserve"> состо</w:t>
      </w:r>
      <w:r>
        <w:rPr>
          <w:bCs/>
          <w:spacing w:val="-2"/>
          <w:szCs w:val="28"/>
        </w:rPr>
        <w:t>яния вод, сбрасываемых на рельеф</w:t>
      </w:r>
      <w:r w:rsidRPr="000025CD">
        <w:rPr>
          <w:bCs/>
          <w:spacing w:val="-2"/>
          <w:szCs w:val="28"/>
        </w:rPr>
        <w:t>, с целью недопущения отклоне</w:t>
      </w:r>
      <w:r>
        <w:rPr>
          <w:bCs/>
          <w:spacing w:val="-2"/>
          <w:szCs w:val="28"/>
        </w:rPr>
        <w:t>ний от установленных параметров.</w:t>
      </w:r>
    </w:p>
    <w:p w:rsidR="00F462C7" w:rsidRDefault="00F462C7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2" w:name="_Toc58362578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3" w:name="_Toc138835409"/>
      <w:r>
        <w:rPr>
          <w:bCs/>
          <w:spacing w:val="-2"/>
          <w:szCs w:val="28"/>
        </w:rPr>
        <w:t>1.7 О</w:t>
      </w:r>
      <w:r w:rsidRPr="0003518A">
        <w:rPr>
          <w:bCs/>
          <w:spacing w:val="-2"/>
          <w:szCs w:val="28"/>
        </w:rPr>
        <w:t>ценка воздействия сбросов сточных вод через централизованную систему водоотведения на окружающую среду</w:t>
      </w:r>
      <w:bookmarkEnd w:id="102"/>
      <w:bookmarkEnd w:id="10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025CD">
        <w:rPr>
          <w:bCs/>
          <w:spacing w:val="-2"/>
          <w:szCs w:val="28"/>
        </w:rPr>
        <w:t>Все хозяйств</w:t>
      </w:r>
      <w:r>
        <w:rPr>
          <w:bCs/>
          <w:spacing w:val="-2"/>
          <w:szCs w:val="28"/>
        </w:rPr>
        <w:t xml:space="preserve">енно-бытовые сточные воды </w:t>
      </w:r>
      <w:r w:rsidRPr="000025CD">
        <w:rPr>
          <w:bCs/>
          <w:spacing w:val="-2"/>
          <w:szCs w:val="28"/>
        </w:rPr>
        <w:t>по системе, сост</w:t>
      </w:r>
      <w:r>
        <w:rPr>
          <w:bCs/>
          <w:spacing w:val="-2"/>
          <w:szCs w:val="28"/>
        </w:rPr>
        <w:t xml:space="preserve">оящей из самотечных трубопроводов,  </w:t>
      </w:r>
      <w:r w:rsidRPr="000025CD">
        <w:rPr>
          <w:bCs/>
          <w:spacing w:val="-2"/>
          <w:szCs w:val="28"/>
        </w:rPr>
        <w:t>отводят</w:t>
      </w:r>
      <w:r w:rsidR="00F278A7">
        <w:rPr>
          <w:bCs/>
          <w:spacing w:val="-2"/>
          <w:szCs w:val="28"/>
        </w:rPr>
        <w:t>ся в места отвода</w:t>
      </w:r>
      <w:r>
        <w:rPr>
          <w:bCs/>
          <w:spacing w:val="-2"/>
          <w:szCs w:val="28"/>
        </w:rPr>
        <w:t xml:space="preserve">. Полное отсутствие очистки </w:t>
      </w:r>
      <w:r>
        <w:rPr>
          <w:bCs/>
          <w:spacing w:val="-2"/>
          <w:szCs w:val="28"/>
        </w:rPr>
        <w:lastRenderedPageBreak/>
        <w:t>наносит урон окружающей среде, поэтому планируется строительство очистных сооружений на территории поселения.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4" w:name="_Toc58362579"/>
      <w:bookmarkStart w:id="105" w:name="_Toc138835410"/>
      <w:r>
        <w:rPr>
          <w:bCs/>
          <w:spacing w:val="-2"/>
          <w:szCs w:val="28"/>
        </w:rPr>
        <w:t>1.8 О</w:t>
      </w:r>
      <w:r w:rsidRPr="0003518A">
        <w:rPr>
          <w:bCs/>
          <w:spacing w:val="-2"/>
          <w:szCs w:val="28"/>
        </w:rPr>
        <w:t>писание территорий муниципального образования, не охваченных централи</w:t>
      </w:r>
      <w:r>
        <w:rPr>
          <w:bCs/>
          <w:spacing w:val="-2"/>
          <w:szCs w:val="28"/>
        </w:rPr>
        <w:t>зованной системой водоотведения</w:t>
      </w:r>
      <w:bookmarkEnd w:id="104"/>
      <w:bookmarkEnd w:id="10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К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F009CD">
        <w:rPr>
          <w:bCs/>
          <w:spacing w:val="-2"/>
          <w:szCs w:val="28"/>
        </w:rPr>
        <w:t xml:space="preserve"> сельского поселения</w:t>
      </w:r>
      <w:r>
        <w:rPr>
          <w:bCs/>
          <w:spacing w:val="-2"/>
          <w:szCs w:val="28"/>
        </w:rPr>
        <w:t xml:space="preserve"> неохваченной</w:t>
      </w:r>
      <w:r w:rsidRPr="0003518A">
        <w:rPr>
          <w:bCs/>
          <w:spacing w:val="-2"/>
          <w:szCs w:val="28"/>
        </w:rPr>
        <w:t xml:space="preserve"> централи</w:t>
      </w:r>
      <w:r>
        <w:rPr>
          <w:bCs/>
          <w:spacing w:val="-2"/>
          <w:szCs w:val="28"/>
        </w:rPr>
        <w:t xml:space="preserve">зованной системой водоотведения относятся </w:t>
      </w:r>
      <w:r w:rsidR="005D4D1F">
        <w:rPr>
          <w:bCs/>
          <w:spacing w:val="-2"/>
          <w:szCs w:val="28"/>
        </w:rPr>
        <w:t>два</w:t>
      </w:r>
      <w:r w:rsidRPr="00F009CD">
        <w:rPr>
          <w:bCs/>
          <w:spacing w:val="-2"/>
          <w:szCs w:val="28"/>
        </w:rPr>
        <w:t xml:space="preserve"> населен</w:t>
      </w:r>
      <w:r>
        <w:rPr>
          <w:bCs/>
          <w:spacing w:val="-2"/>
          <w:szCs w:val="28"/>
        </w:rPr>
        <w:t xml:space="preserve">ных </w:t>
      </w:r>
      <w:r w:rsidR="00DE2435">
        <w:rPr>
          <w:bCs/>
          <w:spacing w:val="-2"/>
          <w:szCs w:val="28"/>
        </w:rPr>
        <w:t>пунктов</w:t>
      </w:r>
      <w:r>
        <w:rPr>
          <w:bCs/>
          <w:spacing w:val="-2"/>
          <w:szCs w:val="28"/>
        </w:rPr>
        <w:t xml:space="preserve">: деревня </w:t>
      </w:r>
      <w:proofErr w:type="spellStart"/>
      <w:r>
        <w:rPr>
          <w:bCs/>
          <w:spacing w:val="-2"/>
          <w:szCs w:val="28"/>
        </w:rPr>
        <w:t>Аджитарово</w:t>
      </w:r>
      <w:proofErr w:type="spellEnd"/>
      <w:r>
        <w:rPr>
          <w:bCs/>
          <w:spacing w:val="-2"/>
          <w:szCs w:val="28"/>
        </w:rPr>
        <w:t xml:space="preserve">, поселок </w:t>
      </w:r>
      <w:proofErr w:type="spellStart"/>
      <w:r w:rsidRPr="004F2434">
        <w:rPr>
          <w:bCs/>
          <w:spacing w:val="-2"/>
          <w:szCs w:val="28"/>
        </w:rPr>
        <w:t>Тактыбай</w:t>
      </w:r>
      <w:proofErr w:type="spellEnd"/>
      <w:r w:rsidRPr="00F009CD">
        <w:rPr>
          <w:bCs/>
          <w:spacing w:val="-2"/>
          <w:szCs w:val="28"/>
        </w:rPr>
        <w:t>.</w:t>
      </w:r>
      <w:r>
        <w:rPr>
          <w:bCs/>
          <w:spacing w:val="-2"/>
          <w:szCs w:val="28"/>
        </w:rPr>
        <w:t xml:space="preserve"> С общей численностью </w:t>
      </w:r>
      <w:r w:rsidRPr="00DE2435">
        <w:rPr>
          <w:bCs/>
          <w:spacing w:val="-2"/>
          <w:szCs w:val="28"/>
        </w:rPr>
        <w:t xml:space="preserve">населения </w:t>
      </w:r>
      <w:r w:rsidR="00DE2435" w:rsidRPr="00DE2435">
        <w:rPr>
          <w:bCs/>
          <w:spacing w:val="-2"/>
          <w:szCs w:val="28"/>
        </w:rPr>
        <w:t>185</w:t>
      </w:r>
      <w:r w:rsidR="00DE2435">
        <w:rPr>
          <w:bCs/>
          <w:color w:val="C00000"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 xml:space="preserve">человек.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23785">
        <w:rPr>
          <w:szCs w:val="28"/>
        </w:rPr>
        <w:t>Хозяйственно-бытовые стоки отводятся в накопительные колодцы и выгребные ямы</w:t>
      </w:r>
      <w:r>
        <w:rPr>
          <w:szCs w:val="28"/>
        </w:rPr>
        <w:t xml:space="preserve">, </w:t>
      </w:r>
      <w:r w:rsidRPr="00A75DF8">
        <w:rPr>
          <w:szCs w:val="28"/>
        </w:rPr>
        <w:t xml:space="preserve">после чего </w:t>
      </w:r>
      <w:r>
        <w:rPr>
          <w:szCs w:val="28"/>
        </w:rPr>
        <w:t xml:space="preserve">они </w:t>
      </w:r>
      <w:r w:rsidRPr="00A75DF8">
        <w:rPr>
          <w:szCs w:val="28"/>
        </w:rPr>
        <w:t xml:space="preserve">вывозятся ассенизаторской машиной на рельеф местности </w:t>
      </w:r>
      <w:proofErr w:type="gramStart"/>
      <w:r w:rsidRPr="00A75DF8">
        <w:rPr>
          <w:szCs w:val="28"/>
        </w:rPr>
        <w:t>в место слива</w:t>
      </w:r>
      <w:proofErr w:type="gramEnd"/>
      <w:r w:rsidRPr="00A75DF8">
        <w:rPr>
          <w:szCs w:val="28"/>
        </w:rPr>
        <w:t xml:space="preserve"> стоков</w:t>
      </w:r>
      <w:r>
        <w:rPr>
          <w:szCs w:val="28"/>
        </w:rPr>
        <w:t xml:space="preserve"> централизованной системы водоотведения</w:t>
      </w:r>
      <w:r w:rsidRPr="00923785">
        <w:rPr>
          <w:szCs w:val="28"/>
        </w:rPr>
        <w:t xml:space="preserve">. Очистные сооружения для хозяйственно-бытовых стоков отсутствуют. Организованный отвод и очистка поверхностных стоков отсутствует. Удельные нормы водоотведения от жилой и общественной застройки принимаются </w:t>
      </w:r>
      <w:proofErr w:type="gramStart"/>
      <w:r w:rsidRPr="00923785">
        <w:rPr>
          <w:szCs w:val="28"/>
        </w:rPr>
        <w:t>равными</w:t>
      </w:r>
      <w:proofErr w:type="gramEnd"/>
      <w:r w:rsidRPr="00923785">
        <w:rPr>
          <w:szCs w:val="28"/>
        </w:rPr>
        <w:t xml:space="preserve"> нормам водопотребления. </w:t>
      </w:r>
      <w:r>
        <w:rPr>
          <w:szCs w:val="28"/>
        </w:rPr>
        <w:t xml:space="preserve">Для поселений, где отсутствует централизованная система </w:t>
      </w:r>
      <w:proofErr w:type="gramStart"/>
      <w:r>
        <w:rPr>
          <w:szCs w:val="28"/>
        </w:rPr>
        <w:t>водоотведения</w:t>
      </w:r>
      <w:proofErr w:type="gramEnd"/>
      <w:r w:rsidRPr="00923785">
        <w:rPr>
          <w:szCs w:val="28"/>
        </w:rPr>
        <w:t xml:space="preserve"> норма водоо</w:t>
      </w:r>
      <w:r>
        <w:rPr>
          <w:szCs w:val="28"/>
        </w:rPr>
        <w:t>тведения принимается в 25 л/</w:t>
      </w:r>
      <w:proofErr w:type="spellStart"/>
      <w:r>
        <w:rPr>
          <w:szCs w:val="28"/>
        </w:rPr>
        <w:t>сут</w:t>
      </w:r>
      <w:proofErr w:type="spellEnd"/>
      <w:r w:rsidRPr="00923785">
        <w:rPr>
          <w:szCs w:val="28"/>
        </w:rPr>
        <w:t xml:space="preserve"> на человека. Расходы сточны</w:t>
      </w:r>
      <w:r>
        <w:rPr>
          <w:szCs w:val="28"/>
        </w:rPr>
        <w:t>х вод от предприятий принимаю</w:t>
      </w:r>
      <w:r w:rsidRPr="00923785">
        <w:rPr>
          <w:szCs w:val="28"/>
        </w:rPr>
        <w:t>тся в размере 85% от водопотребления.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6" w:name="_Toc58362580"/>
      <w:bookmarkStart w:id="107" w:name="_Toc138835411"/>
      <w:r>
        <w:rPr>
          <w:bCs/>
          <w:spacing w:val="-2"/>
          <w:szCs w:val="28"/>
        </w:rPr>
        <w:t>1.9 О</w:t>
      </w:r>
      <w:r w:rsidRPr="0003518A">
        <w:rPr>
          <w:bCs/>
          <w:spacing w:val="-2"/>
          <w:szCs w:val="28"/>
        </w:rPr>
        <w:t>писание существующих технических и технологических проблем системы водоотведен</w:t>
      </w:r>
      <w:r>
        <w:rPr>
          <w:bCs/>
          <w:spacing w:val="-2"/>
          <w:szCs w:val="28"/>
        </w:rPr>
        <w:t>ия поселения, городского округа</w:t>
      </w:r>
      <w:bookmarkEnd w:id="106"/>
      <w:bookmarkEnd w:id="10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106B95">
        <w:rPr>
          <w:szCs w:val="28"/>
        </w:rPr>
        <w:t>Основной проблемой централизованной</w:t>
      </w:r>
      <w:r>
        <w:rPr>
          <w:szCs w:val="28"/>
        </w:rPr>
        <w:t xml:space="preserve"> системы водоотведения поселка Ключи </w:t>
      </w:r>
      <w:proofErr w:type="spellStart"/>
      <w:r>
        <w:rPr>
          <w:szCs w:val="28"/>
        </w:rPr>
        <w:t>Бишкильского</w:t>
      </w:r>
      <w:proofErr w:type="spellEnd"/>
      <w:r w:rsidRPr="00106B95">
        <w:rPr>
          <w:szCs w:val="28"/>
        </w:rPr>
        <w:t xml:space="preserve"> сельского поселения явл</w:t>
      </w:r>
      <w:r>
        <w:rPr>
          <w:szCs w:val="28"/>
        </w:rPr>
        <w:t xml:space="preserve">яется высокий процент износа сетей </w:t>
      </w:r>
      <w:r w:rsidRPr="00106B95">
        <w:rPr>
          <w:szCs w:val="28"/>
        </w:rPr>
        <w:t>водоотведения.</w:t>
      </w:r>
      <w:r>
        <w:rPr>
          <w:szCs w:val="28"/>
        </w:rPr>
        <w:t xml:space="preserve"> Кроме того отсутствуют очистные сооружения канализации.</w:t>
      </w:r>
    </w:p>
    <w:p w:rsidR="007447CB" w:rsidRDefault="007447CB" w:rsidP="007447CB">
      <w:pPr>
        <w:rPr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8" w:name="_Toc58362581"/>
      <w:bookmarkStart w:id="109" w:name="_Toc138835412"/>
      <w:proofErr w:type="gramStart"/>
      <w:r>
        <w:rPr>
          <w:bCs/>
          <w:spacing w:val="-2"/>
          <w:szCs w:val="28"/>
        </w:rPr>
        <w:t>1.10 С</w:t>
      </w:r>
      <w:r w:rsidRPr="0003518A">
        <w:rPr>
          <w:bCs/>
          <w:spacing w:val="-2"/>
          <w:szCs w:val="28"/>
        </w:rPr>
        <w:t>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</w:t>
      </w:r>
      <w:proofErr w:type="gramEnd"/>
      <w:r w:rsidRPr="0003518A">
        <w:rPr>
          <w:bCs/>
          <w:spacing w:val="-2"/>
          <w:szCs w:val="28"/>
        </w:rPr>
        <w:t xml:space="preserve"> на них технологиях очистки сточных вод, среднегодовом объеме принимаемых сточных вод</w:t>
      </w:r>
      <w:bookmarkEnd w:id="108"/>
      <w:bookmarkEnd w:id="10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822AE">
        <w:rPr>
          <w:szCs w:val="28"/>
        </w:rPr>
        <w:lastRenderedPageBreak/>
        <w:t>Централизованная система водоотвед</w:t>
      </w:r>
      <w:r>
        <w:rPr>
          <w:szCs w:val="28"/>
        </w:rPr>
        <w:t xml:space="preserve">ения поселка Ключи </w:t>
      </w:r>
      <w:proofErr w:type="spellStart"/>
      <w:r>
        <w:rPr>
          <w:szCs w:val="28"/>
        </w:rPr>
        <w:t>Бишкильского</w:t>
      </w:r>
      <w:proofErr w:type="spellEnd"/>
      <w:r w:rsidRPr="009822AE">
        <w:rPr>
          <w:szCs w:val="28"/>
        </w:rPr>
        <w:t xml:space="preserve"> сельского поселения </w:t>
      </w:r>
      <w:r>
        <w:rPr>
          <w:szCs w:val="28"/>
        </w:rPr>
        <w:t>включает в себя 572</w:t>
      </w:r>
      <w:r w:rsidRPr="00B11682">
        <w:rPr>
          <w:szCs w:val="28"/>
        </w:rPr>
        <w:t xml:space="preserve"> м</w:t>
      </w:r>
      <w:r>
        <w:rPr>
          <w:szCs w:val="28"/>
        </w:rPr>
        <w:t xml:space="preserve"> сетей самотечной канализации, смотровые колодцы, </w:t>
      </w:r>
      <w:r w:rsidRPr="00264E03">
        <w:rPr>
          <w:szCs w:val="28"/>
        </w:rPr>
        <w:t>выполненные из кирпича, без оголовков и крышек, закрытые деревянными щитами</w:t>
      </w:r>
      <w:r>
        <w:rPr>
          <w:szCs w:val="28"/>
        </w:rPr>
        <w:t xml:space="preserve">. </w:t>
      </w:r>
    </w:p>
    <w:p w:rsidR="007447CB" w:rsidRPr="00AA7703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>
        <w:rPr>
          <w:szCs w:val="28"/>
        </w:rPr>
        <w:t xml:space="preserve">Среднегодовой </w:t>
      </w:r>
      <w:r>
        <w:rPr>
          <w:bCs/>
          <w:spacing w:val="-2"/>
          <w:szCs w:val="28"/>
        </w:rPr>
        <w:t>объем</w:t>
      </w:r>
      <w:r w:rsidRPr="0003518A">
        <w:rPr>
          <w:bCs/>
          <w:spacing w:val="-2"/>
          <w:szCs w:val="28"/>
        </w:rPr>
        <w:t xml:space="preserve"> принимаемых сточных вод</w:t>
      </w:r>
      <w:r>
        <w:rPr>
          <w:bCs/>
          <w:spacing w:val="-2"/>
          <w:szCs w:val="28"/>
        </w:rPr>
        <w:t xml:space="preserve"> равен объему потребляемой воды.</w:t>
      </w: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10" w:name="_Toc58362582"/>
      <w:bookmarkStart w:id="111" w:name="_Toc138835413"/>
      <w:r>
        <w:rPr>
          <w:bCs/>
          <w:spacing w:val="-2"/>
          <w:szCs w:val="28"/>
        </w:rPr>
        <w:lastRenderedPageBreak/>
        <w:t>Раздел 2. Б</w:t>
      </w:r>
      <w:r w:rsidRPr="0003518A">
        <w:rPr>
          <w:bCs/>
          <w:spacing w:val="-2"/>
          <w:szCs w:val="28"/>
        </w:rPr>
        <w:t>алансы сточ</w:t>
      </w:r>
      <w:r>
        <w:rPr>
          <w:bCs/>
          <w:spacing w:val="-2"/>
          <w:szCs w:val="28"/>
        </w:rPr>
        <w:t>ных вод в системе водоотведения</w:t>
      </w:r>
      <w:bookmarkEnd w:id="110"/>
      <w:bookmarkEnd w:id="111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2" w:name="_Toc58362583"/>
      <w:bookmarkStart w:id="113" w:name="_Toc138835414"/>
      <w:r>
        <w:rPr>
          <w:bCs/>
          <w:spacing w:val="-2"/>
          <w:szCs w:val="28"/>
        </w:rPr>
        <w:t>2.1 Б</w:t>
      </w:r>
      <w:r w:rsidRPr="0003518A">
        <w:rPr>
          <w:bCs/>
          <w:spacing w:val="-2"/>
          <w:szCs w:val="28"/>
        </w:rPr>
        <w:t>аланс поступления сточных вод в централизованную систему водоотведения и отведения стоков по технологическим зонам водо</w:t>
      </w:r>
      <w:r>
        <w:rPr>
          <w:bCs/>
          <w:spacing w:val="-2"/>
          <w:szCs w:val="28"/>
        </w:rPr>
        <w:t>отведения</w:t>
      </w:r>
      <w:bookmarkEnd w:id="112"/>
      <w:bookmarkEnd w:id="11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6D2BEA">
        <w:rPr>
          <w:szCs w:val="28"/>
        </w:rPr>
        <w:t>Удельное водоотве</w:t>
      </w:r>
      <w:r>
        <w:rPr>
          <w:szCs w:val="28"/>
        </w:rPr>
        <w:t xml:space="preserve">дение на территориях поселков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поселения, на которых отсутствует централизованная система водоотведения,</w:t>
      </w:r>
      <w:r w:rsidRPr="006D2BEA">
        <w:rPr>
          <w:szCs w:val="28"/>
        </w:rPr>
        <w:t xml:space="preserve"> следует принимать 25 л/</w:t>
      </w:r>
      <w:proofErr w:type="spellStart"/>
      <w:r w:rsidRPr="006D2BEA">
        <w:rPr>
          <w:szCs w:val="28"/>
        </w:rPr>
        <w:t>сут</w:t>
      </w:r>
      <w:proofErr w:type="spellEnd"/>
      <w:r w:rsidRPr="006D2BEA">
        <w:rPr>
          <w:szCs w:val="28"/>
        </w:rPr>
        <w:t xml:space="preserve"> на одного жителя, согласно </w:t>
      </w:r>
    </w:p>
    <w:p w:rsidR="007447CB" w:rsidRDefault="007447CB" w:rsidP="007447CB">
      <w:pPr>
        <w:shd w:val="clear" w:color="auto" w:fill="FFFFFF"/>
        <w:spacing w:line="413" w:lineRule="exact"/>
        <w:jc w:val="both"/>
        <w:rPr>
          <w:szCs w:val="28"/>
        </w:rPr>
      </w:pPr>
      <w:r>
        <w:rPr>
          <w:szCs w:val="28"/>
        </w:rPr>
        <w:t>СП 32.13330.2018</w:t>
      </w:r>
      <w:r w:rsidRPr="006D2BEA">
        <w:rPr>
          <w:szCs w:val="28"/>
        </w:rPr>
        <w:t xml:space="preserve"> «Канализаци</w:t>
      </w:r>
      <w:r>
        <w:rPr>
          <w:szCs w:val="28"/>
        </w:rPr>
        <w:t>я. Наружные сети и сооружения».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6D2BEA">
        <w:rPr>
          <w:szCs w:val="28"/>
        </w:rPr>
        <w:t>При п</w:t>
      </w:r>
      <w:r>
        <w:rPr>
          <w:szCs w:val="28"/>
        </w:rPr>
        <w:t>роектировании систем водоотведения</w:t>
      </w:r>
      <w:r w:rsidRPr="006D2BEA">
        <w:rPr>
          <w:szCs w:val="28"/>
        </w:rPr>
        <w:t xml:space="preserve">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согласно СП </w:t>
      </w:r>
      <w:r>
        <w:rPr>
          <w:szCs w:val="28"/>
        </w:rPr>
        <w:t>31.13330.2012</w:t>
      </w:r>
      <w:r w:rsidRPr="006D2BEA">
        <w:rPr>
          <w:szCs w:val="28"/>
        </w:rPr>
        <w:t xml:space="preserve"> без учета расхода воды на полив территорий и зеленых насаждений.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>Структура терр</w:t>
      </w:r>
      <w:r>
        <w:rPr>
          <w:bCs/>
          <w:spacing w:val="-2"/>
          <w:szCs w:val="28"/>
        </w:rPr>
        <w:t>иториального баланса сточных вод</w:t>
      </w:r>
      <w:r w:rsidRPr="00FE5183">
        <w:rPr>
          <w:bCs/>
          <w:spacing w:val="-2"/>
          <w:szCs w:val="28"/>
        </w:rPr>
        <w:t xml:space="preserve"> представлена в таблице </w:t>
      </w:r>
      <w:r>
        <w:rPr>
          <w:bCs/>
          <w:spacing w:val="-2"/>
          <w:szCs w:val="28"/>
        </w:rPr>
        <w:t>1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1</w:t>
      </w: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2693"/>
        <w:gridCol w:w="3686"/>
      </w:tblGrid>
      <w:tr w:rsidR="007447CB" w:rsidTr="003908EB">
        <w:trPr>
          <w:trHeight w:val="413"/>
        </w:trPr>
        <w:tc>
          <w:tcPr>
            <w:tcW w:w="3794" w:type="dxa"/>
            <w:vMerge w:val="restart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Н</w:t>
            </w:r>
            <w:r>
              <w:rPr>
                <w:bCs/>
                <w:spacing w:val="-2"/>
                <w:sz w:val="24"/>
              </w:rPr>
              <w:t>аименование потребителя</w:t>
            </w:r>
          </w:p>
        </w:tc>
        <w:tc>
          <w:tcPr>
            <w:tcW w:w="2693" w:type="dxa"/>
            <w:vMerge w:val="restart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Численность населения, </w:t>
            </w:r>
          </w:p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3686" w:type="dxa"/>
            <w:vMerge w:val="restart"/>
          </w:tcPr>
          <w:p w:rsidR="007447CB" w:rsidRPr="00337EC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водоотведения,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</w:tr>
      <w:tr w:rsidR="007447CB" w:rsidTr="003908EB">
        <w:trPr>
          <w:trHeight w:val="413"/>
        </w:trPr>
        <w:tc>
          <w:tcPr>
            <w:tcW w:w="3794" w:type="dxa"/>
            <w:vMerge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693" w:type="dxa"/>
            <w:vMerge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3686" w:type="dxa"/>
            <w:vMerge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7447CB" w:rsidTr="003908EB">
        <w:tc>
          <w:tcPr>
            <w:tcW w:w="10173" w:type="dxa"/>
            <w:gridSpan w:val="3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Tr="003908EB">
        <w:tc>
          <w:tcPr>
            <w:tcW w:w="3794" w:type="dxa"/>
            <w:vAlign w:val="center"/>
          </w:tcPr>
          <w:p w:rsidR="007447CB" w:rsidRPr="00FC4CB1" w:rsidRDefault="007447CB" w:rsidP="00365AEF">
            <w:pPr>
              <w:pStyle w:val="af"/>
              <w:rPr>
                <w:rFonts w:ascii="Times New Roman" w:hAnsi="Times New Roman" w:cs="Times New Roman"/>
              </w:rPr>
            </w:pPr>
            <w:r w:rsidRPr="00FC4CB1">
              <w:rPr>
                <w:rFonts w:ascii="Times New Roman" w:hAnsi="Times New Roman" w:cs="Times New Roman"/>
              </w:rPr>
              <w:t>Жилые дома с благоустройством</w:t>
            </w:r>
          </w:p>
        </w:tc>
        <w:tc>
          <w:tcPr>
            <w:tcW w:w="2693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  <w:tc>
          <w:tcPr>
            <w:tcW w:w="3686" w:type="dxa"/>
          </w:tcPr>
          <w:p w:rsidR="007447CB" w:rsidRPr="007426C7" w:rsidRDefault="003908EB" w:rsidP="0042758D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</w:t>
            </w:r>
            <w:r w:rsidR="0042758D">
              <w:rPr>
                <w:bCs/>
                <w:spacing w:val="-2"/>
                <w:sz w:val="24"/>
              </w:rPr>
              <w:t>,5</w:t>
            </w:r>
          </w:p>
        </w:tc>
      </w:tr>
      <w:tr w:rsidR="007447CB" w:rsidTr="003908EB">
        <w:tc>
          <w:tcPr>
            <w:tcW w:w="3794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</w:p>
        </w:tc>
        <w:tc>
          <w:tcPr>
            <w:tcW w:w="2693" w:type="dxa"/>
            <w:vAlign w:val="center"/>
          </w:tcPr>
          <w:p w:rsidR="007447CB" w:rsidRDefault="007447CB" w:rsidP="003A096B">
            <w:pPr>
              <w:spacing w:line="413" w:lineRule="exact"/>
              <w:jc w:val="righ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3686" w:type="dxa"/>
            <w:vAlign w:val="center"/>
          </w:tcPr>
          <w:p w:rsidR="007447CB" w:rsidRDefault="003908EB" w:rsidP="0042758D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</w:t>
            </w:r>
            <w:r w:rsidR="0042758D">
              <w:rPr>
                <w:bCs/>
                <w:spacing w:val="-2"/>
                <w:sz w:val="24"/>
              </w:rPr>
              <w:t>5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водоотведения, расположенная в поселке Ключи. Она состоит из сетей трубопроводов напорной самотечной канализации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4" w:name="_Toc58362584"/>
      <w:bookmarkStart w:id="115" w:name="_Toc138835415"/>
      <w:r>
        <w:rPr>
          <w:bCs/>
          <w:spacing w:val="-2"/>
          <w:szCs w:val="28"/>
        </w:rPr>
        <w:t>2.2 О</w:t>
      </w:r>
      <w:r w:rsidRPr="0003518A">
        <w:rPr>
          <w:bCs/>
          <w:spacing w:val="-2"/>
          <w:szCs w:val="28"/>
        </w:rPr>
        <w:t>ценку фактического притока неорганизованного стока (сточных вод, поступающих по поверхности рельефа местности) по техн</w:t>
      </w:r>
      <w:r>
        <w:rPr>
          <w:bCs/>
          <w:spacing w:val="-2"/>
          <w:szCs w:val="28"/>
        </w:rPr>
        <w:t>ологическим зонам водоотведения</w:t>
      </w:r>
      <w:bookmarkEnd w:id="114"/>
      <w:bookmarkEnd w:id="11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водоотведения, расположенная в поселке Ключи. Неорганизованный сток</w:t>
      </w:r>
      <w:r w:rsidRPr="0003518A">
        <w:rPr>
          <w:bCs/>
          <w:spacing w:val="-2"/>
          <w:szCs w:val="28"/>
        </w:rPr>
        <w:t xml:space="preserve"> вод, поступающих по поверхности рельефа местности</w:t>
      </w:r>
      <w:r>
        <w:rPr>
          <w:bCs/>
          <w:spacing w:val="-2"/>
          <w:szCs w:val="28"/>
        </w:rPr>
        <w:t>, отсутствует.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6" w:name="_Toc58362585"/>
      <w:bookmarkStart w:id="117" w:name="_Toc138835416"/>
      <w:r>
        <w:rPr>
          <w:bCs/>
          <w:spacing w:val="-2"/>
          <w:szCs w:val="28"/>
        </w:rPr>
        <w:t>2.3 С</w:t>
      </w:r>
      <w:r w:rsidRPr="0003518A">
        <w:rPr>
          <w:bCs/>
          <w:spacing w:val="-2"/>
          <w:szCs w:val="28"/>
        </w:rPr>
        <w:t>ведения об оснащенности зданий, строений, сооружений приборами учета принимаемых сточных вод и их применении при осущ</w:t>
      </w:r>
      <w:r>
        <w:rPr>
          <w:bCs/>
          <w:spacing w:val="-2"/>
          <w:szCs w:val="28"/>
        </w:rPr>
        <w:t>ествлении коммерческих расчетов</w:t>
      </w:r>
      <w:bookmarkEnd w:id="116"/>
      <w:bookmarkEnd w:id="11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отсутствуют приборы учета </w:t>
      </w:r>
      <w:r w:rsidRPr="0003518A">
        <w:rPr>
          <w:bCs/>
          <w:spacing w:val="-2"/>
          <w:szCs w:val="28"/>
        </w:rPr>
        <w:t>сточных вод</w:t>
      </w:r>
      <w:r>
        <w:rPr>
          <w:bCs/>
          <w:spacing w:val="-2"/>
          <w:szCs w:val="28"/>
        </w:rPr>
        <w:t>. Расчет платы за водоотведение ведется по нормативу</w:t>
      </w:r>
      <w:r w:rsidR="00B770B7">
        <w:rPr>
          <w:bCs/>
          <w:spacing w:val="-2"/>
          <w:szCs w:val="28"/>
        </w:rPr>
        <w:t xml:space="preserve">, или по объему потребленной воды, </w:t>
      </w:r>
      <w:proofErr w:type="gramStart"/>
      <w:r w:rsidR="00B770B7">
        <w:rPr>
          <w:bCs/>
          <w:spacing w:val="-2"/>
          <w:szCs w:val="28"/>
        </w:rPr>
        <w:t>согласно показаний</w:t>
      </w:r>
      <w:proofErr w:type="gramEnd"/>
      <w:r w:rsidR="00B770B7">
        <w:rPr>
          <w:bCs/>
          <w:spacing w:val="-2"/>
          <w:szCs w:val="28"/>
        </w:rPr>
        <w:t xml:space="preserve"> узла учета воды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>2.4 Р</w:t>
      </w:r>
      <w:r w:rsidRPr="0003518A">
        <w:rPr>
          <w:bCs/>
          <w:spacing w:val="-2"/>
          <w:szCs w:val="28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</w:t>
      </w:r>
      <w:r>
        <w:rPr>
          <w:bCs/>
          <w:spacing w:val="-2"/>
          <w:szCs w:val="28"/>
        </w:rPr>
        <w:t>енных мощностей</w:t>
      </w:r>
    </w:p>
    <w:p w:rsidR="00736647" w:rsidRDefault="00736647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З</w:t>
      </w:r>
      <w:r w:rsidRPr="0003518A">
        <w:rPr>
          <w:bCs/>
          <w:spacing w:val="-2"/>
          <w:szCs w:val="28"/>
        </w:rPr>
        <w:t xml:space="preserve">а последние 10 лет </w:t>
      </w:r>
      <w:r>
        <w:rPr>
          <w:bCs/>
          <w:spacing w:val="-2"/>
          <w:szCs w:val="28"/>
        </w:rPr>
        <w:t xml:space="preserve">на территории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отсутствует дефицит </w:t>
      </w:r>
      <w:r w:rsidRPr="0003518A">
        <w:rPr>
          <w:bCs/>
          <w:spacing w:val="-2"/>
          <w:szCs w:val="28"/>
        </w:rPr>
        <w:t>производств</w:t>
      </w:r>
      <w:r>
        <w:rPr>
          <w:bCs/>
          <w:spacing w:val="-2"/>
          <w:szCs w:val="28"/>
        </w:rPr>
        <w:t>енных мощностей централизованной системы</w:t>
      </w:r>
      <w:r w:rsidRPr="0003518A">
        <w:rPr>
          <w:bCs/>
          <w:spacing w:val="-2"/>
          <w:szCs w:val="28"/>
        </w:rPr>
        <w:t xml:space="preserve"> водоотведения</w:t>
      </w:r>
      <w:r>
        <w:rPr>
          <w:bCs/>
          <w:spacing w:val="-2"/>
          <w:szCs w:val="28"/>
        </w:rPr>
        <w:t xml:space="preserve"> ввиду незначительного  колебания численности населения поселка. </w:t>
      </w:r>
      <w:r w:rsidRPr="001F3DE9">
        <w:rPr>
          <w:bCs/>
          <w:spacing w:val="-2"/>
          <w:szCs w:val="28"/>
        </w:rPr>
        <w:t xml:space="preserve">Существующая система водоотведения в полной мере </w:t>
      </w:r>
      <w:proofErr w:type="gramStart"/>
      <w:r w:rsidRPr="001F3DE9">
        <w:rPr>
          <w:bCs/>
          <w:spacing w:val="-2"/>
          <w:szCs w:val="28"/>
        </w:rPr>
        <w:t>обеспечивает потребность населения в отведении</w:t>
      </w:r>
      <w:proofErr w:type="gramEnd"/>
      <w:r w:rsidRPr="001F3DE9">
        <w:rPr>
          <w:bCs/>
          <w:spacing w:val="-2"/>
          <w:szCs w:val="28"/>
        </w:rPr>
        <w:t xml:space="preserve"> образующихся хозяйственно-бытовых стоков.</w:t>
      </w:r>
      <w:r w:rsidR="001E33B2" w:rsidRPr="001F3DE9">
        <w:rPr>
          <w:bCs/>
          <w:spacing w:val="-2"/>
          <w:szCs w:val="28"/>
        </w:rPr>
        <w:t xml:space="preserve"> За исключением не организов</w:t>
      </w:r>
      <w:r w:rsidR="00AC001E" w:rsidRPr="001F3DE9">
        <w:rPr>
          <w:bCs/>
          <w:spacing w:val="-2"/>
          <w:szCs w:val="28"/>
        </w:rPr>
        <w:t>анного</w:t>
      </w:r>
      <w:r w:rsidR="001E33B2" w:rsidRPr="001F3DE9">
        <w:rPr>
          <w:bCs/>
          <w:spacing w:val="-2"/>
          <w:szCs w:val="28"/>
        </w:rPr>
        <w:t xml:space="preserve"> водоотведени</w:t>
      </w:r>
      <w:r w:rsidR="00AC001E" w:rsidRPr="001F3DE9">
        <w:rPr>
          <w:bCs/>
          <w:spacing w:val="-2"/>
          <w:szCs w:val="28"/>
        </w:rPr>
        <w:t>я</w:t>
      </w:r>
      <w:r w:rsidR="001E33B2" w:rsidRPr="001F3DE9">
        <w:rPr>
          <w:bCs/>
          <w:spacing w:val="-2"/>
          <w:szCs w:val="28"/>
        </w:rPr>
        <w:t xml:space="preserve"> сточных вод от </w:t>
      </w:r>
      <w:r w:rsidR="00AC001E" w:rsidRPr="001F3DE9">
        <w:rPr>
          <w:bCs/>
          <w:spacing w:val="-2"/>
          <w:szCs w:val="28"/>
        </w:rPr>
        <w:t xml:space="preserve">многоквартирного дома, расположенного по адресу: Челябинская область, </w:t>
      </w:r>
      <w:proofErr w:type="spellStart"/>
      <w:r w:rsidR="00AC001E" w:rsidRPr="001F3DE9">
        <w:rPr>
          <w:bCs/>
          <w:spacing w:val="-2"/>
          <w:szCs w:val="28"/>
        </w:rPr>
        <w:t>Чебаркульский</w:t>
      </w:r>
      <w:proofErr w:type="spellEnd"/>
      <w:r w:rsidR="00AC001E" w:rsidRPr="001F3DE9">
        <w:rPr>
          <w:bCs/>
          <w:spacing w:val="-2"/>
          <w:szCs w:val="28"/>
        </w:rPr>
        <w:t xml:space="preserve"> район, п. Ключи, ул. Совхозная, д. 1</w:t>
      </w:r>
      <w:r w:rsidR="001E33B2" w:rsidRPr="001F3DE9">
        <w:rPr>
          <w:bCs/>
          <w:spacing w:val="-2"/>
          <w:szCs w:val="28"/>
        </w:rPr>
        <w:t xml:space="preserve">. Сточные воды стекают в организованные придомовые </w:t>
      </w:r>
      <w:r w:rsidR="00AC001E" w:rsidRPr="001F3DE9">
        <w:rPr>
          <w:bCs/>
          <w:spacing w:val="-2"/>
          <w:szCs w:val="28"/>
        </w:rPr>
        <w:t>канализационные</w:t>
      </w:r>
      <w:r w:rsidR="001E33B2" w:rsidRPr="001F3DE9">
        <w:rPr>
          <w:bCs/>
          <w:spacing w:val="-2"/>
          <w:szCs w:val="28"/>
        </w:rPr>
        <w:t xml:space="preserve"> ёмко</w:t>
      </w:r>
      <w:r w:rsidR="00AC001E" w:rsidRPr="001F3DE9">
        <w:rPr>
          <w:bCs/>
          <w:spacing w:val="-2"/>
          <w:szCs w:val="28"/>
        </w:rPr>
        <w:t>сти</w:t>
      </w:r>
      <w:r w:rsidR="001E33B2" w:rsidRPr="001F3DE9">
        <w:rPr>
          <w:bCs/>
          <w:spacing w:val="-2"/>
          <w:szCs w:val="28"/>
        </w:rPr>
        <w:t>.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8" w:name="_Toc58362586"/>
      <w:bookmarkStart w:id="119" w:name="_Toc138835417"/>
      <w:r>
        <w:rPr>
          <w:bCs/>
          <w:spacing w:val="-2"/>
          <w:szCs w:val="28"/>
        </w:rPr>
        <w:t>2.5 П</w:t>
      </w:r>
      <w:r w:rsidRPr="0003518A">
        <w:rPr>
          <w:bCs/>
          <w:spacing w:val="-2"/>
          <w:szCs w:val="28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8"/>
      <w:bookmarkEnd w:id="11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Б</w:t>
      </w:r>
      <w:r w:rsidRPr="0003518A">
        <w:rPr>
          <w:bCs/>
          <w:spacing w:val="-2"/>
          <w:szCs w:val="28"/>
        </w:rPr>
        <w:t>алансы поступления сточных вод в централизованную систему водоотведения</w:t>
      </w:r>
      <w:r>
        <w:rPr>
          <w:bCs/>
          <w:spacing w:val="-2"/>
          <w:szCs w:val="28"/>
        </w:rPr>
        <w:t xml:space="preserve"> указаны в таблице 3.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Таблица 3 </w:t>
      </w: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3651"/>
        <w:gridCol w:w="1702"/>
        <w:gridCol w:w="1843"/>
        <w:gridCol w:w="2268"/>
      </w:tblGrid>
      <w:tr w:rsidR="003908EB" w:rsidRPr="007B1ECE" w:rsidTr="0042758D">
        <w:tc>
          <w:tcPr>
            <w:tcW w:w="3651" w:type="dxa"/>
            <w:vMerge w:val="restart"/>
          </w:tcPr>
          <w:p w:rsidR="003908EB" w:rsidRPr="003908EB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2"/>
              </w:rPr>
            </w:pPr>
            <w:r w:rsidRPr="003908EB">
              <w:rPr>
                <w:sz w:val="22"/>
              </w:rPr>
              <w:t>Наименование населенного пункта</w:t>
            </w:r>
          </w:p>
        </w:tc>
        <w:tc>
          <w:tcPr>
            <w:tcW w:w="5813" w:type="dxa"/>
            <w:gridSpan w:val="3"/>
          </w:tcPr>
          <w:p w:rsidR="003908EB" w:rsidRPr="007B1ECE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сточных вод,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</w:tr>
      <w:tr w:rsidR="0042758D" w:rsidRPr="007B1ECE" w:rsidTr="0042758D">
        <w:tc>
          <w:tcPr>
            <w:tcW w:w="3651" w:type="dxa"/>
            <w:vMerge/>
          </w:tcPr>
          <w:p w:rsidR="0042758D" w:rsidRPr="007B1ECE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702" w:type="dxa"/>
          </w:tcPr>
          <w:p w:rsidR="0042758D" w:rsidRPr="007B1ECE" w:rsidRDefault="00365AEF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843" w:type="dxa"/>
          </w:tcPr>
          <w:p w:rsidR="0042758D" w:rsidRPr="007B1ECE" w:rsidRDefault="00365AEF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</w:t>
            </w:r>
          </w:p>
        </w:tc>
        <w:tc>
          <w:tcPr>
            <w:tcW w:w="2268" w:type="dxa"/>
          </w:tcPr>
          <w:p w:rsidR="0042758D" w:rsidRPr="007B1ECE" w:rsidRDefault="0042758D" w:rsidP="00365AEF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365AEF">
              <w:rPr>
                <w:bCs/>
                <w:spacing w:val="-2"/>
                <w:sz w:val="24"/>
              </w:rPr>
              <w:t>6</w:t>
            </w:r>
            <w:r>
              <w:rPr>
                <w:bCs/>
                <w:spacing w:val="-2"/>
                <w:sz w:val="24"/>
              </w:rPr>
              <w:t>-2030</w:t>
            </w:r>
          </w:p>
        </w:tc>
      </w:tr>
      <w:tr w:rsidR="0042758D" w:rsidRPr="007B1ECE" w:rsidTr="0042758D">
        <w:tc>
          <w:tcPr>
            <w:tcW w:w="3651" w:type="dxa"/>
          </w:tcPr>
          <w:p w:rsidR="0042758D" w:rsidRPr="007B1ECE" w:rsidRDefault="0042758D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  <w:tc>
          <w:tcPr>
            <w:tcW w:w="1702" w:type="dxa"/>
            <w:vAlign w:val="bottom"/>
          </w:tcPr>
          <w:p w:rsidR="0042758D" w:rsidRDefault="0042758D" w:rsidP="001E31A1">
            <w:pPr>
              <w:jc w:val="center"/>
            </w:pPr>
            <w:r>
              <w:rPr>
                <w:bCs/>
                <w:spacing w:val="-2"/>
                <w:sz w:val="24"/>
              </w:rPr>
              <w:t>6,5</w:t>
            </w:r>
          </w:p>
        </w:tc>
        <w:tc>
          <w:tcPr>
            <w:tcW w:w="1843" w:type="dxa"/>
            <w:vAlign w:val="bottom"/>
          </w:tcPr>
          <w:p w:rsidR="0042758D" w:rsidRDefault="0042758D" w:rsidP="001E31A1">
            <w:pPr>
              <w:jc w:val="center"/>
            </w:pPr>
            <w:r>
              <w:rPr>
                <w:bCs/>
                <w:spacing w:val="-2"/>
                <w:sz w:val="24"/>
              </w:rPr>
              <w:t>6,5</w:t>
            </w:r>
          </w:p>
        </w:tc>
        <w:tc>
          <w:tcPr>
            <w:tcW w:w="2268" w:type="dxa"/>
            <w:vAlign w:val="bottom"/>
          </w:tcPr>
          <w:p w:rsidR="0042758D" w:rsidRDefault="0042758D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6,5</w:t>
            </w:r>
          </w:p>
        </w:tc>
      </w:tr>
    </w:tbl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20" w:name="_Toc58362587"/>
      <w:bookmarkStart w:id="121" w:name="_Toc138835418"/>
      <w:r>
        <w:rPr>
          <w:bCs/>
          <w:spacing w:val="-2"/>
          <w:szCs w:val="28"/>
        </w:rPr>
        <w:lastRenderedPageBreak/>
        <w:t>Раздел 3. Прогноз объема сточных вод</w:t>
      </w:r>
      <w:bookmarkEnd w:id="120"/>
      <w:bookmarkEnd w:id="121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2" w:name="_Toc58362588"/>
      <w:bookmarkStart w:id="123" w:name="_Toc138835419"/>
      <w:r>
        <w:rPr>
          <w:bCs/>
          <w:spacing w:val="-2"/>
          <w:szCs w:val="28"/>
        </w:rPr>
        <w:t>3.1 С</w:t>
      </w:r>
      <w:r w:rsidRPr="0003518A">
        <w:rPr>
          <w:bCs/>
          <w:spacing w:val="-2"/>
          <w:szCs w:val="28"/>
        </w:rPr>
        <w:t>ведения о фактическом и ожидаемом поступлении сточных вод в централ</w:t>
      </w:r>
      <w:r>
        <w:rPr>
          <w:bCs/>
          <w:spacing w:val="-2"/>
          <w:szCs w:val="28"/>
        </w:rPr>
        <w:t>изованную систему водоотведения</w:t>
      </w:r>
      <w:bookmarkEnd w:id="122"/>
      <w:bookmarkEnd w:id="12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</w:t>
      </w:r>
      <w:r w:rsidRPr="0003518A">
        <w:rPr>
          <w:bCs/>
          <w:spacing w:val="-2"/>
          <w:szCs w:val="28"/>
        </w:rPr>
        <w:t>ведения о фактическом и ожидаемом поступлении сточных вод в централ</w:t>
      </w:r>
      <w:r>
        <w:rPr>
          <w:bCs/>
          <w:spacing w:val="-2"/>
          <w:szCs w:val="28"/>
        </w:rPr>
        <w:t>изованную систему водоотведения приведены в таблице 4.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Таблица 4 </w:t>
      </w: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2977"/>
        <w:gridCol w:w="3827"/>
      </w:tblGrid>
      <w:tr w:rsidR="007447CB" w:rsidRPr="007B1ECE" w:rsidTr="003A096B">
        <w:tc>
          <w:tcPr>
            <w:tcW w:w="3402" w:type="dxa"/>
            <w:vMerge w:val="restart"/>
          </w:tcPr>
          <w:p w:rsidR="007447CB" w:rsidRPr="007B1ECE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B1ECE">
              <w:rPr>
                <w:bCs/>
                <w:spacing w:val="-2"/>
                <w:sz w:val="24"/>
              </w:rPr>
              <w:t>Наименование поселения</w:t>
            </w:r>
          </w:p>
        </w:tc>
        <w:tc>
          <w:tcPr>
            <w:tcW w:w="6804" w:type="dxa"/>
            <w:gridSpan w:val="2"/>
          </w:tcPr>
          <w:p w:rsidR="007447CB" w:rsidRPr="002363F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сточных вод,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</w:tr>
      <w:tr w:rsidR="007447CB" w:rsidRPr="007B1ECE" w:rsidTr="003A096B">
        <w:tc>
          <w:tcPr>
            <w:tcW w:w="3402" w:type="dxa"/>
            <w:vMerge/>
          </w:tcPr>
          <w:p w:rsidR="007447CB" w:rsidRPr="007B1ECE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977" w:type="dxa"/>
          </w:tcPr>
          <w:p w:rsidR="007447CB" w:rsidRPr="007B1ECE" w:rsidRDefault="003908EB" w:rsidP="0042758D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Ф</w:t>
            </w:r>
            <w:r w:rsidR="007447CB">
              <w:rPr>
                <w:bCs/>
                <w:spacing w:val="-2"/>
                <w:sz w:val="24"/>
              </w:rPr>
              <w:t>актический</w:t>
            </w:r>
            <w:r w:rsidR="00365AEF">
              <w:rPr>
                <w:bCs/>
                <w:spacing w:val="-2"/>
                <w:sz w:val="24"/>
              </w:rPr>
              <w:t xml:space="preserve"> за 2024</w:t>
            </w:r>
            <w:r>
              <w:rPr>
                <w:bCs/>
                <w:spacing w:val="-2"/>
                <w:sz w:val="24"/>
              </w:rPr>
              <w:t xml:space="preserve"> г.</w:t>
            </w:r>
          </w:p>
        </w:tc>
        <w:tc>
          <w:tcPr>
            <w:tcW w:w="3827" w:type="dxa"/>
          </w:tcPr>
          <w:p w:rsidR="007447CB" w:rsidRPr="007B1ECE" w:rsidRDefault="003908EB" w:rsidP="0042758D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</w:t>
            </w:r>
            <w:r w:rsidR="007447CB">
              <w:rPr>
                <w:bCs/>
                <w:spacing w:val="-2"/>
                <w:sz w:val="24"/>
              </w:rPr>
              <w:t>жидаемый</w:t>
            </w:r>
            <w:r>
              <w:rPr>
                <w:bCs/>
                <w:spacing w:val="-2"/>
                <w:sz w:val="24"/>
              </w:rPr>
              <w:t xml:space="preserve"> в 202</w:t>
            </w:r>
            <w:r w:rsidR="00365AEF">
              <w:rPr>
                <w:bCs/>
                <w:spacing w:val="-2"/>
                <w:sz w:val="24"/>
              </w:rPr>
              <w:t>5-2030</w:t>
            </w:r>
            <w:r>
              <w:rPr>
                <w:bCs/>
                <w:spacing w:val="-2"/>
                <w:sz w:val="24"/>
              </w:rPr>
              <w:t xml:space="preserve"> г.</w:t>
            </w:r>
          </w:p>
        </w:tc>
      </w:tr>
      <w:tr w:rsidR="007447CB" w:rsidRPr="007B1ECE" w:rsidTr="003A096B">
        <w:tc>
          <w:tcPr>
            <w:tcW w:w="3402" w:type="dxa"/>
          </w:tcPr>
          <w:p w:rsidR="007447CB" w:rsidRPr="007B1ECE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  <w:tc>
          <w:tcPr>
            <w:tcW w:w="2977" w:type="dxa"/>
            <w:vAlign w:val="center"/>
          </w:tcPr>
          <w:p w:rsidR="007447CB" w:rsidRPr="007B1ECE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6,5</w:t>
            </w:r>
          </w:p>
        </w:tc>
        <w:tc>
          <w:tcPr>
            <w:tcW w:w="3827" w:type="dxa"/>
            <w:vAlign w:val="center"/>
          </w:tcPr>
          <w:p w:rsidR="007447CB" w:rsidRPr="007B1ECE" w:rsidRDefault="007447CB" w:rsidP="003908E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</w:t>
            </w:r>
            <w:r w:rsidR="0042758D">
              <w:rPr>
                <w:bCs/>
                <w:spacing w:val="-2"/>
                <w:sz w:val="24"/>
              </w:rPr>
              <w:t>5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4" w:name="_Toc58362589"/>
      <w:bookmarkStart w:id="125" w:name="_Toc138835420"/>
      <w:r>
        <w:rPr>
          <w:bCs/>
          <w:spacing w:val="-2"/>
          <w:szCs w:val="28"/>
        </w:rPr>
        <w:t>3.2 О</w:t>
      </w:r>
      <w:r w:rsidRPr="0003518A">
        <w:rPr>
          <w:bCs/>
          <w:spacing w:val="-2"/>
          <w:szCs w:val="28"/>
        </w:rPr>
        <w:t>писание структуры централизованной системы водоотведения (эксплуата</w:t>
      </w:r>
      <w:r>
        <w:rPr>
          <w:bCs/>
          <w:spacing w:val="-2"/>
          <w:szCs w:val="28"/>
        </w:rPr>
        <w:t>ционные и технологические зоны)</w:t>
      </w:r>
      <w:bookmarkEnd w:id="124"/>
      <w:bookmarkEnd w:id="12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и одна эксплуатационная зона централизованного водоотведения, расположенная в поселке Ключи. 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Организацией ответственной за эксплуатацию сетей и сооружений централизованной системы водоотведения является Общество с ограниченной ответственностью «</w:t>
      </w:r>
      <w:proofErr w:type="spellStart"/>
      <w:r w:rsidR="003908EB">
        <w:rPr>
          <w:bCs/>
          <w:spacing w:val="-2"/>
          <w:szCs w:val="28"/>
        </w:rPr>
        <w:t>Тимирязевское</w:t>
      </w:r>
      <w:proofErr w:type="spellEnd"/>
      <w:r w:rsidR="003908EB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6" w:name="_Toc58362590"/>
      <w:bookmarkStart w:id="127" w:name="_Toc138835421"/>
      <w:r>
        <w:rPr>
          <w:bCs/>
          <w:spacing w:val="-2"/>
          <w:szCs w:val="28"/>
        </w:rPr>
        <w:t>3.3 Р</w:t>
      </w:r>
      <w:r w:rsidRPr="0003518A">
        <w:rPr>
          <w:bCs/>
          <w:spacing w:val="-2"/>
          <w:szCs w:val="28"/>
        </w:rPr>
        <w:t>асчет требуемой мощности очистных сооружений исходя из данных о расчетном расходе сточных вод, дефицита (резерв</w:t>
      </w:r>
      <w:r>
        <w:rPr>
          <w:bCs/>
          <w:spacing w:val="-2"/>
          <w:szCs w:val="28"/>
        </w:rPr>
        <w:t xml:space="preserve">а) мощностей по технологическим </w:t>
      </w:r>
      <w:r w:rsidRPr="0003518A">
        <w:rPr>
          <w:bCs/>
          <w:spacing w:val="-2"/>
          <w:szCs w:val="28"/>
        </w:rPr>
        <w:t>зонам водоотведения с разбивкой</w:t>
      </w:r>
      <w:r>
        <w:rPr>
          <w:bCs/>
          <w:spacing w:val="-2"/>
          <w:szCs w:val="28"/>
        </w:rPr>
        <w:t xml:space="preserve"> по годам</w:t>
      </w:r>
      <w:bookmarkEnd w:id="126"/>
      <w:bookmarkEnd w:id="12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настоящее время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очистные сооружения отсутствуют. 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8" w:name="_Toc58362591"/>
      <w:bookmarkStart w:id="129" w:name="_Toc138835422"/>
      <w:r>
        <w:rPr>
          <w:bCs/>
          <w:spacing w:val="-2"/>
          <w:szCs w:val="28"/>
        </w:rPr>
        <w:t>3.4 Р</w:t>
      </w:r>
      <w:r w:rsidRPr="0003518A">
        <w:rPr>
          <w:bCs/>
          <w:spacing w:val="-2"/>
          <w:szCs w:val="28"/>
        </w:rPr>
        <w:t>езультаты анализа гидравлических режимов и режимов работы элементов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28"/>
      <w:bookmarkEnd w:id="12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416407">
        <w:rPr>
          <w:bCs/>
          <w:spacing w:val="-2"/>
          <w:szCs w:val="28"/>
        </w:rPr>
        <w:t xml:space="preserve">В связи с </w:t>
      </w:r>
      <w:r>
        <w:rPr>
          <w:bCs/>
          <w:spacing w:val="-2"/>
          <w:szCs w:val="28"/>
        </w:rPr>
        <w:t>незначительным колебанием численности населения поселка Ключи</w:t>
      </w:r>
      <w:r w:rsidRPr="00416407">
        <w:rPr>
          <w:bCs/>
          <w:spacing w:val="-2"/>
          <w:szCs w:val="28"/>
        </w:rPr>
        <w:t xml:space="preserve">, гидравлические режимы </w:t>
      </w:r>
      <w:r>
        <w:rPr>
          <w:bCs/>
          <w:spacing w:val="-2"/>
          <w:szCs w:val="28"/>
        </w:rPr>
        <w:t xml:space="preserve">сетей самотечной канализации </w:t>
      </w:r>
      <w:r w:rsidRPr="00416407">
        <w:rPr>
          <w:bCs/>
          <w:spacing w:val="-2"/>
          <w:szCs w:val="28"/>
        </w:rPr>
        <w:t>остаются прежними.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0" w:name="_Toc58362592"/>
      <w:bookmarkStart w:id="131" w:name="_Toc138835423"/>
      <w:r>
        <w:rPr>
          <w:bCs/>
          <w:spacing w:val="-2"/>
          <w:szCs w:val="28"/>
        </w:rPr>
        <w:t>3.5 А</w:t>
      </w:r>
      <w:r w:rsidRPr="0003518A">
        <w:rPr>
          <w:bCs/>
          <w:spacing w:val="-2"/>
          <w:szCs w:val="28"/>
        </w:rPr>
        <w:t xml:space="preserve">нализ </w:t>
      </w:r>
      <w:proofErr w:type="gramStart"/>
      <w:r w:rsidRPr="0003518A">
        <w:rPr>
          <w:bCs/>
          <w:spacing w:val="-2"/>
          <w:szCs w:val="28"/>
        </w:rPr>
        <w:t>резервов производственных мощностей очистных сооружений системы водоотведения</w:t>
      </w:r>
      <w:proofErr w:type="gramEnd"/>
      <w:r w:rsidRPr="0003518A">
        <w:rPr>
          <w:bCs/>
          <w:spacing w:val="-2"/>
          <w:szCs w:val="28"/>
        </w:rPr>
        <w:t xml:space="preserve"> и возможности расширения зоны их действия</w:t>
      </w:r>
      <w:bookmarkEnd w:id="130"/>
      <w:bookmarkEnd w:id="131"/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 xml:space="preserve">Во время написания актуализации схемы водоснабжения и водоотведения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очистные сооружения отсутствуют.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32" w:name="_Toc58362593"/>
      <w:bookmarkStart w:id="133" w:name="_Toc138835424"/>
      <w:r>
        <w:rPr>
          <w:bCs/>
          <w:spacing w:val="-2"/>
          <w:szCs w:val="28"/>
        </w:rPr>
        <w:t>Раздел 4. П</w:t>
      </w:r>
      <w:r w:rsidRPr="0003518A">
        <w:rPr>
          <w:bCs/>
          <w:spacing w:val="-2"/>
          <w:szCs w:val="28"/>
        </w:rPr>
        <w:t>редложения по строительству, реконструкции и модернизации (техническому перевооружению) объектов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32"/>
      <w:bookmarkEnd w:id="133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4" w:name="_Toc58362594"/>
      <w:bookmarkStart w:id="135" w:name="_Toc138835425"/>
      <w:r>
        <w:rPr>
          <w:bCs/>
          <w:spacing w:val="-2"/>
          <w:szCs w:val="28"/>
        </w:rPr>
        <w:t>4.1 О</w:t>
      </w:r>
      <w:r w:rsidRPr="0003518A">
        <w:rPr>
          <w:bCs/>
          <w:spacing w:val="-2"/>
          <w:szCs w:val="28"/>
        </w:rPr>
        <w:t>сновные направления, принципы, задачи и плановые значения показателей развития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34"/>
      <w:bookmarkEnd w:id="13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Развитие централизованной</w:t>
      </w:r>
      <w:r w:rsidRPr="003A161A">
        <w:rPr>
          <w:bCs/>
          <w:spacing w:val="-2"/>
          <w:szCs w:val="28"/>
        </w:rPr>
        <w:t xml:space="preserve"> системы</w:t>
      </w:r>
      <w:r>
        <w:rPr>
          <w:bCs/>
          <w:spacing w:val="-2"/>
          <w:szCs w:val="28"/>
        </w:rPr>
        <w:t xml:space="preserve"> </w:t>
      </w:r>
      <w:r w:rsidRPr="003A161A">
        <w:rPr>
          <w:bCs/>
          <w:spacing w:val="-2"/>
          <w:szCs w:val="28"/>
        </w:rPr>
        <w:t>во</w:t>
      </w:r>
      <w:r>
        <w:rPr>
          <w:bCs/>
          <w:spacing w:val="-2"/>
          <w:szCs w:val="28"/>
        </w:rPr>
        <w:t xml:space="preserve">доотведения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направлено на повышение уровня жизни</w:t>
      </w:r>
      <w:r w:rsidRPr="003A161A">
        <w:rPr>
          <w:bCs/>
          <w:spacing w:val="-2"/>
          <w:szCs w:val="28"/>
        </w:rPr>
        <w:t xml:space="preserve"> населения и улучшения экологич</w:t>
      </w:r>
      <w:r>
        <w:rPr>
          <w:bCs/>
          <w:spacing w:val="-2"/>
          <w:szCs w:val="28"/>
        </w:rPr>
        <w:t>еской обстановки на территории поселения.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3A161A">
        <w:rPr>
          <w:bCs/>
          <w:spacing w:val="-2"/>
          <w:szCs w:val="28"/>
        </w:rPr>
        <w:t>Для развития цент</w:t>
      </w:r>
      <w:r>
        <w:rPr>
          <w:bCs/>
          <w:spacing w:val="-2"/>
          <w:szCs w:val="28"/>
        </w:rPr>
        <w:t>рализованной системы водоотведения необходимо: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с</w:t>
      </w:r>
      <w:r w:rsidRPr="003A161A">
        <w:rPr>
          <w:bCs/>
          <w:spacing w:val="-2"/>
          <w:szCs w:val="28"/>
        </w:rPr>
        <w:t>троительство канализационных очистных сооружений</w:t>
      </w:r>
      <w:r>
        <w:rPr>
          <w:bCs/>
          <w:spacing w:val="-2"/>
          <w:szCs w:val="28"/>
        </w:rPr>
        <w:t xml:space="preserve">. Это </w:t>
      </w:r>
      <w:r w:rsidRPr="003A161A">
        <w:rPr>
          <w:bCs/>
          <w:spacing w:val="-2"/>
          <w:szCs w:val="28"/>
        </w:rPr>
        <w:t xml:space="preserve">позволит снизить вредное воздействие сточных вод на окружающую среду, предотвратить сброс недостаточно очищенных сточных вод, повысить </w:t>
      </w:r>
      <w:r>
        <w:rPr>
          <w:bCs/>
          <w:spacing w:val="-2"/>
          <w:szCs w:val="28"/>
        </w:rPr>
        <w:t>надежность системы водоотведения</w:t>
      </w:r>
      <w:r w:rsidRPr="003A161A">
        <w:rPr>
          <w:bCs/>
          <w:spacing w:val="-2"/>
          <w:szCs w:val="28"/>
        </w:rPr>
        <w:t>, обеспечить безопасную эксплуатацию об</w:t>
      </w:r>
      <w:r>
        <w:rPr>
          <w:bCs/>
          <w:spacing w:val="-2"/>
          <w:szCs w:val="28"/>
        </w:rPr>
        <w:t>орудования;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обеспечить</w:t>
      </w:r>
      <w:r w:rsidRPr="003A161A">
        <w:rPr>
          <w:bCs/>
          <w:spacing w:val="-2"/>
          <w:szCs w:val="28"/>
        </w:rPr>
        <w:t xml:space="preserve"> ассе</w:t>
      </w:r>
      <w:r>
        <w:rPr>
          <w:bCs/>
          <w:spacing w:val="-2"/>
          <w:szCs w:val="28"/>
        </w:rPr>
        <w:t>низационными машинами населенные пункты. Это</w:t>
      </w:r>
      <w:r w:rsidRPr="003A161A">
        <w:rPr>
          <w:bCs/>
          <w:spacing w:val="-2"/>
          <w:szCs w:val="28"/>
        </w:rPr>
        <w:t xml:space="preserve"> позволит организовать децентрал</w:t>
      </w:r>
      <w:r>
        <w:rPr>
          <w:bCs/>
          <w:spacing w:val="-2"/>
          <w:szCs w:val="28"/>
        </w:rPr>
        <w:t>изованную систему водоотведения;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с</w:t>
      </w:r>
      <w:r w:rsidRPr="003A161A">
        <w:rPr>
          <w:bCs/>
          <w:spacing w:val="-2"/>
          <w:szCs w:val="28"/>
        </w:rPr>
        <w:t xml:space="preserve">троительство самотечных канализационных сетей. </w:t>
      </w:r>
      <w:r>
        <w:rPr>
          <w:bCs/>
          <w:spacing w:val="-2"/>
          <w:szCs w:val="28"/>
        </w:rPr>
        <w:t xml:space="preserve">Это </w:t>
      </w:r>
      <w:r w:rsidRPr="003A161A">
        <w:rPr>
          <w:bCs/>
          <w:spacing w:val="-2"/>
          <w:szCs w:val="28"/>
        </w:rPr>
        <w:t>позволит повысить надеж</w:t>
      </w:r>
      <w:r>
        <w:rPr>
          <w:bCs/>
          <w:spacing w:val="-2"/>
          <w:szCs w:val="28"/>
        </w:rPr>
        <w:t>ность системы водоотведения, повысить уровень благоустройство населения;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у</w:t>
      </w:r>
      <w:r w:rsidRPr="003A161A">
        <w:rPr>
          <w:bCs/>
          <w:spacing w:val="-2"/>
          <w:szCs w:val="28"/>
        </w:rPr>
        <w:t>становка приборов учета на кан</w:t>
      </w:r>
      <w:r>
        <w:rPr>
          <w:bCs/>
          <w:spacing w:val="-2"/>
          <w:szCs w:val="28"/>
        </w:rPr>
        <w:t>ализационных очистных сооружениях. Это</w:t>
      </w:r>
      <w:r w:rsidRPr="003A161A">
        <w:rPr>
          <w:bCs/>
          <w:spacing w:val="-2"/>
          <w:szCs w:val="28"/>
        </w:rPr>
        <w:t xml:space="preserve"> позволит определи</w:t>
      </w:r>
      <w:r>
        <w:rPr>
          <w:bCs/>
          <w:spacing w:val="-2"/>
          <w:szCs w:val="28"/>
        </w:rPr>
        <w:t>ть фактический объем принятых</w:t>
      </w:r>
      <w:r w:rsidRPr="003A161A">
        <w:rPr>
          <w:bCs/>
          <w:spacing w:val="-2"/>
          <w:szCs w:val="28"/>
        </w:rPr>
        <w:t xml:space="preserve"> и сброшенных сточных вод.</w:t>
      </w:r>
    </w:p>
    <w:p w:rsidR="007447CB" w:rsidRPr="0003518A" w:rsidRDefault="007447CB" w:rsidP="006A63F1">
      <w:pPr>
        <w:shd w:val="clear" w:color="auto" w:fill="FFFFFF"/>
        <w:spacing w:line="413" w:lineRule="exact"/>
        <w:ind w:firstLine="709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6" w:name="_Toc58362595"/>
      <w:bookmarkStart w:id="137" w:name="_Toc138835426"/>
      <w:r>
        <w:rPr>
          <w:bCs/>
          <w:spacing w:val="-2"/>
          <w:szCs w:val="28"/>
        </w:rPr>
        <w:t>4.2 П</w:t>
      </w:r>
      <w:r w:rsidRPr="0003518A">
        <w:rPr>
          <w:bCs/>
          <w:spacing w:val="-2"/>
          <w:szCs w:val="28"/>
        </w:rPr>
        <w:t>еречень основных мероприятий по реализации схем водоотведения с разбивкой по годам, включая техническ</w:t>
      </w:r>
      <w:r>
        <w:rPr>
          <w:bCs/>
          <w:spacing w:val="-2"/>
          <w:szCs w:val="28"/>
        </w:rPr>
        <w:t>ие обоснования этих мероприятий</w:t>
      </w:r>
      <w:bookmarkEnd w:id="136"/>
      <w:bookmarkEnd w:id="13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</w:t>
      </w:r>
      <w:r w:rsidRPr="0003518A">
        <w:rPr>
          <w:bCs/>
          <w:spacing w:val="-2"/>
          <w:szCs w:val="28"/>
        </w:rPr>
        <w:t>еречень основных мероприятий по реализации схем водоотведения</w:t>
      </w:r>
      <w:r>
        <w:rPr>
          <w:bCs/>
          <w:spacing w:val="-2"/>
          <w:szCs w:val="28"/>
        </w:rPr>
        <w:t xml:space="preserve"> указан в таблице 5.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5</w:t>
      </w:r>
    </w:p>
    <w:tbl>
      <w:tblPr>
        <w:tblW w:w="10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5603"/>
        <w:gridCol w:w="2107"/>
        <w:gridCol w:w="1772"/>
      </w:tblGrid>
      <w:tr w:rsidR="00DB34A8" w:rsidRPr="0058591F" w:rsidTr="002C4010">
        <w:trPr>
          <w:trHeight w:val="452"/>
        </w:trPr>
        <w:tc>
          <w:tcPr>
            <w:tcW w:w="634" w:type="dxa"/>
            <w:vMerge w:val="restart"/>
            <w:vAlign w:val="center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№</w:t>
            </w:r>
          </w:p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 w:rsidRPr="00CF1B5A">
              <w:rPr>
                <w:rFonts w:ascii="Times New Roman" w:hAnsi="Times New Roman" w:cs="Times New Roman"/>
              </w:rPr>
              <w:t>п</w:t>
            </w:r>
            <w:proofErr w:type="gramEnd"/>
            <w:r w:rsidRPr="00CF1B5A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603" w:type="dxa"/>
            <w:vMerge w:val="restart"/>
            <w:vAlign w:val="center"/>
          </w:tcPr>
          <w:p w:rsidR="00DB34A8" w:rsidRPr="00CF1B5A" w:rsidRDefault="00DB34A8" w:rsidP="002C4010">
            <w:pPr>
              <w:jc w:val="center"/>
            </w:pPr>
            <w:r w:rsidRPr="00CF1B5A">
              <w:t>Наименование мероприятий</w:t>
            </w:r>
          </w:p>
        </w:tc>
        <w:tc>
          <w:tcPr>
            <w:tcW w:w="3879" w:type="dxa"/>
            <w:gridSpan w:val="2"/>
            <w:vAlign w:val="center"/>
          </w:tcPr>
          <w:p w:rsidR="00DB34A8" w:rsidRPr="00CF1B5A" w:rsidRDefault="00DB34A8" w:rsidP="002C4010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За счет средств обслуживающей организации</w:t>
            </w:r>
          </w:p>
        </w:tc>
      </w:tr>
      <w:tr w:rsidR="00DB34A8" w:rsidRPr="0058591F" w:rsidTr="002C4010">
        <w:trPr>
          <w:trHeight w:val="452"/>
        </w:trPr>
        <w:tc>
          <w:tcPr>
            <w:tcW w:w="634" w:type="dxa"/>
            <w:vMerge/>
            <w:vAlign w:val="center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603" w:type="dxa"/>
            <w:vMerge/>
            <w:vAlign w:val="center"/>
          </w:tcPr>
          <w:p w:rsidR="00DB34A8" w:rsidRPr="00CF1B5A" w:rsidRDefault="00DB34A8" w:rsidP="002C4010">
            <w:pPr>
              <w:jc w:val="center"/>
            </w:pP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Стоимость работ,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тыс</w:t>
            </w:r>
            <w:proofErr w:type="gramStart"/>
            <w:r w:rsidRPr="00CF1B5A">
              <w:rPr>
                <w:rFonts w:ascii="Times New Roman" w:hAnsi="Times New Roman" w:cs="Times New Roman"/>
              </w:rPr>
              <w:t>.р</w:t>
            </w:r>
            <w:proofErr w:type="gramEnd"/>
            <w:r w:rsidRPr="00CF1B5A">
              <w:rPr>
                <w:rFonts w:ascii="Times New Roman" w:hAnsi="Times New Roman" w:cs="Times New Roman"/>
              </w:rPr>
              <w:t>уб</w:t>
            </w:r>
            <w:proofErr w:type="spellEnd"/>
            <w:r w:rsidRPr="00CF1B5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:rsidR="00DB34A8" w:rsidRPr="00CF1B5A" w:rsidRDefault="00DB34A8" w:rsidP="002C4010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Срок исполнения</w:t>
            </w:r>
          </w:p>
        </w:tc>
      </w:tr>
      <w:tr w:rsidR="00DB34A8" w:rsidRPr="0058591F" w:rsidTr="002C4010">
        <w:tc>
          <w:tcPr>
            <w:tcW w:w="634" w:type="dxa"/>
            <w:vAlign w:val="center"/>
          </w:tcPr>
          <w:p w:rsidR="00DB34A8" w:rsidRPr="00CF1B5A" w:rsidRDefault="00DB34A8" w:rsidP="002C4010">
            <w:pPr>
              <w:jc w:val="center"/>
            </w:pPr>
          </w:p>
        </w:tc>
        <w:tc>
          <w:tcPr>
            <w:tcW w:w="5603" w:type="dxa"/>
          </w:tcPr>
          <w:p w:rsidR="00DB34A8" w:rsidRPr="00CF1B5A" w:rsidRDefault="00DB34A8" w:rsidP="00DB34A8">
            <w:pPr>
              <w:pStyle w:val="af"/>
              <w:rPr>
                <w:rFonts w:ascii="Times New Roman" w:hAnsi="Times New Roman" w:cs="Times New Roman"/>
                <w:b/>
              </w:rPr>
            </w:pPr>
            <w:r w:rsidRPr="00CF1B5A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Ключи</w:t>
            </w: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jc w:val="center"/>
            </w:pPr>
          </w:p>
        </w:tc>
        <w:tc>
          <w:tcPr>
            <w:tcW w:w="1772" w:type="dxa"/>
          </w:tcPr>
          <w:p w:rsidR="00DB34A8" w:rsidRPr="00CF1B5A" w:rsidRDefault="00DB34A8" w:rsidP="002C4010">
            <w:pPr>
              <w:jc w:val="center"/>
            </w:pPr>
          </w:p>
        </w:tc>
      </w:tr>
      <w:tr w:rsidR="00DB34A8" w:rsidRPr="0058591F" w:rsidTr="002C4010">
        <w:tc>
          <w:tcPr>
            <w:tcW w:w="634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1</w:t>
            </w:r>
          </w:p>
        </w:tc>
        <w:tc>
          <w:tcPr>
            <w:tcW w:w="5603" w:type="dxa"/>
          </w:tcPr>
          <w:p w:rsidR="00DB34A8" w:rsidRPr="00CF1B5A" w:rsidRDefault="00DB34A8" w:rsidP="00DB34A8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</w:t>
            </w:r>
            <w:r>
              <w:rPr>
                <w:rFonts w:ascii="Times New Roman" w:hAnsi="Times New Roman" w:cs="Times New Roman"/>
              </w:rPr>
              <w:t xml:space="preserve">сетей водоотведения по ул. </w:t>
            </w:r>
            <w:proofErr w:type="gramStart"/>
            <w:r>
              <w:rPr>
                <w:rFonts w:ascii="Times New Roman" w:hAnsi="Times New Roman" w:cs="Times New Roman"/>
              </w:rPr>
              <w:t>Совхозная</w:t>
            </w:r>
            <w:proofErr w:type="gramEnd"/>
            <w:r>
              <w:rPr>
                <w:rFonts w:ascii="Times New Roman" w:hAnsi="Times New Roman" w:cs="Times New Roman"/>
              </w:rPr>
              <w:t>, д. 6 п. Ключи</w:t>
            </w: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17,04</w:t>
            </w:r>
          </w:p>
        </w:tc>
        <w:tc>
          <w:tcPr>
            <w:tcW w:w="1772" w:type="dxa"/>
          </w:tcPr>
          <w:p w:rsidR="00DB34A8" w:rsidRPr="00CF1B5A" w:rsidRDefault="00DB34A8" w:rsidP="002C4010">
            <w:pPr>
              <w:jc w:val="center"/>
            </w:pPr>
            <w:r w:rsidRPr="00CF1B5A">
              <w:t>2025</w:t>
            </w:r>
          </w:p>
        </w:tc>
      </w:tr>
      <w:tr w:rsidR="00DB34A8" w:rsidRPr="0058591F" w:rsidTr="002C4010">
        <w:tc>
          <w:tcPr>
            <w:tcW w:w="634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lastRenderedPageBreak/>
              <w:t>2</w:t>
            </w:r>
          </w:p>
        </w:tc>
        <w:tc>
          <w:tcPr>
            <w:tcW w:w="5603" w:type="dxa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</w:t>
            </w:r>
            <w:r>
              <w:rPr>
                <w:rFonts w:ascii="Times New Roman" w:hAnsi="Times New Roman" w:cs="Times New Roman"/>
              </w:rPr>
              <w:t xml:space="preserve">сетей водоотведения по ул. </w:t>
            </w:r>
            <w:proofErr w:type="gramStart"/>
            <w:r>
              <w:rPr>
                <w:rFonts w:ascii="Times New Roman" w:hAnsi="Times New Roman" w:cs="Times New Roman"/>
              </w:rPr>
              <w:t>Совхозная</w:t>
            </w:r>
            <w:proofErr w:type="gramEnd"/>
            <w:r>
              <w:rPr>
                <w:rFonts w:ascii="Times New Roman" w:hAnsi="Times New Roman" w:cs="Times New Roman"/>
              </w:rPr>
              <w:t>, д. 6 п. Ключи</w:t>
            </w: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17,04</w:t>
            </w:r>
          </w:p>
        </w:tc>
        <w:tc>
          <w:tcPr>
            <w:tcW w:w="1772" w:type="dxa"/>
          </w:tcPr>
          <w:p w:rsidR="00DB34A8" w:rsidRPr="00CF1B5A" w:rsidRDefault="00DB34A8" w:rsidP="002C4010">
            <w:pPr>
              <w:jc w:val="center"/>
            </w:pPr>
            <w:r w:rsidRPr="00CF1B5A">
              <w:t>2026</w:t>
            </w:r>
          </w:p>
        </w:tc>
      </w:tr>
      <w:tr w:rsidR="00DB34A8" w:rsidRPr="0058591F" w:rsidTr="002C4010">
        <w:tc>
          <w:tcPr>
            <w:tcW w:w="634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3</w:t>
            </w:r>
          </w:p>
        </w:tc>
        <w:tc>
          <w:tcPr>
            <w:tcW w:w="5603" w:type="dxa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</w:t>
            </w:r>
            <w:r>
              <w:rPr>
                <w:rFonts w:ascii="Times New Roman" w:hAnsi="Times New Roman" w:cs="Times New Roman"/>
              </w:rPr>
              <w:t xml:space="preserve">сетей водоотведения по ул. </w:t>
            </w:r>
            <w:proofErr w:type="gramStart"/>
            <w:r>
              <w:rPr>
                <w:rFonts w:ascii="Times New Roman" w:hAnsi="Times New Roman" w:cs="Times New Roman"/>
              </w:rPr>
              <w:t>Совхозная</w:t>
            </w:r>
            <w:proofErr w:type="gramEnd"/>
            <w:r>
              <w:rPr>
                <w:rFonts w:ascii="Times New Roman" w:hAnsi="Times New Roman" w:cs="Times New Roman"/>
              </w:rPr>
              <w:t>, д. 6 п. Ключи</w:t>
            </w: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17,04</w:t>
            </w:r>
          </w:p>
        </w:tc>
        <w:tc>
          <w:tcPr>
            <w:tcW w:w="1772" w:type="dxa"/>
          </w:tcPr>
          <w:p w:rsidR="00DB34A8" w:rsidRPr="00CF1B5A" w:rsidRDefault="00DB34A8" w:rsidP="002C4010">
            <w:pPr>
              <w:jc w:val="center"/>
            </w:pPr>
            <w:r w:rsidRPr="00CF1B5A">
              <w:t>2027</w:t>
            </w:r>
          </w:p>
        </w:tc>
      </w:tr>
      <w:tr w:rsidR="00DB34A8" w:rsidRPr="0058591F" w:rsidTr="002C4010">
        <w:tc>
          <w:tcPr>
            <w:tcW w:w="634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4</w:t>
            </w:r>
          </w:p>
        </w:tc>
        <w:tc>
          <w:tcPr>
            <w:tcW w:w="5603" w:type="dxa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</w:t>
            </w:r>
            <w:r>
              <w:rPr>
                <w:rFonts w:ascii="Times New Roman" w:hAnsi="Times New Roman" w:cs="Times New Roman"/>
              </w:rPr>
              <w:t xml:space="preserve">сетей водоотведения по ул. </w:t>
            </w:r>
            <w:proofErr w:type="gramStart"/>
            <w:r>
              <w:rPr>
                <w:rFonts w:ascii="Times New Roman" w:hAnsi="Times New Roman" w:cs="Times New Roman"/>
              </w:rPr>
              <w:t>Совхозная</w:t>
            </w:r>
            <w:proofErr w:type="gramEnd"/>
            <w:r>
              <w:rPr>
                <w:rFonts w:ascii="Times New Roman" w:hAnsi="Times New Roman" w:cs="Times New Roman"/>
              </w:rPr>
              <w:t>, д. 6 п. Ключи</w:t>
            </w: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17,04</w:t>
            </w:r>
          </w:p>
        </w:tc>
        <w:tc>
          <w:tcPr>
            <w:tcW w:w="1772" w:type="dxa"/>
          </w:tcPr>
          <w:p w:rsidR="00DB34A8" w:rsidRPr="00CF1B5A" w:rsidRDefault="00DB34A8" w:rsidP="002C4010">
            <w:pPr>
              <w:jc w:val="center"/>
            </w:pPr>
            <w:r w:rsidRPr="00CF1B5A">
              <w:t>2028</w:t>
            </w:r>
          </w:p>
        </w:tc>
      </w:tr>
      <w:tr w:rsidR="00DB34A8" w:rsidRPr="0058591F" w:rsidTr="002C4010">
        <w:tc>
          <w:tcPr>
            <w:tcW w:w="634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5</w:t>
            </w:r>
          </w:p>
        </w:tc>
        <w:tc>
          <w:tcPr>
            <w:tcW w:w="5603" w:type="dxa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</w:t>
            </w:r>
            <w:r>
              <w:rPr>
                <w:rFonts w:ascii="Times New Roman" w:hAnsi="Times New Roman" w:cs="Times New Roman"/>
              </w:rPr>
              <w:t xml:space="preserve">сетей водоотведения по ул. </w:t>
            </w:r>
            <w:proofErr w:type="gramStart"/>
            <w:r>
              <w:rPr>
                <w:rFonts w:ascii="Times New Roman" w:hAnsi="Times New Roman" w:cs="Times New Roman"/>
              </w:rPr>
              <w:t>Совхозная</w:t>
            </w:r>
            <w:proofErr w:type="gramEnd"/>
            <w:r>
              <w:rPr>
                <w:rFonts w:ascii="Times New Roman" w:hAnsi="Times New Roman" w:cs="Times New Roman"/>
              </w:rPr>
              <w:t>, д. 6 п. Ключи</w:t>
            </w: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17,04</w:t>
            </w:r>
          </w:p>
        </w:tc>
        <w:tc>
          <w:tcPr>
            <w:tcW w:w="1772" w:type="dxa"/>
          </w:tcPr>
          <w:p w:rsidR="00DB34A8" w:rsidRPr="00CF1B5A" w:rsidRDefault="00DB34A8" w:rsidP="002C4010">
            <w:pPr>
              <w:jc w:val="center"/>
            </w:pPr>
            <w:r w:rsidRPr="00CF1B5A">
              <w:t>2029</w:t>
            </w:r>
          </w:p>
        </w:tc>
      </w:tr>
      <w:tr w:rsidR="00DB34A8" w:rsidRPr="0058591F" w:rsidTr="002C4010">
        <w:tc>
          <w:tcPr>
            <w:tcW w:w="634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6</w:t>
            </w:r>
          </w:p>
        </w:tc>
        <w:tc>
          <w:tcPr>
            <w:tcW w:w="5603" w:type="dxa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</w:t>
            </w:r>
            <w:r>
              <w:rPr>
                <w:rFonts w:ascii="Times New Roman" w:hAnsi="Times New Roman" w:cs="Times New Roman"/>
              </w:rPr>
              <w:t xml:space="preserve">сетей водоотведения по ул. </w:t>
            </w:r>
            <w:proofErr w:type="gramStart"/>
            <w:r>
              <w:rPr>
                <w:rFonts w:ascii="Times New Roman" w:hAnsi="Times New Roman" w:cs="Times New Roman"/>
              </w:rPr>
              <w:t>Совхозная</w:t>
            </w:r>
            <w:proofErr w:type="gramEnd"/>
            <w:r>
              <w:rPr>
                <w:rFonts w:ascii="Times New Roman" w:hAnsi="Times New Roman" w:cs="Times New Roman"/>
              </w:rPr>
              <w:t>, д. 6 п. Ключи</w:t>
            </w:r>
          </w:p>
        </w:tc>
        <w:tc>
          <w:tcPr>
            <w:tcW w:w="2107" w:type="dxa"/>
            <w:vAlign w:val="center"/>
          </w:tcPr>
          <w:p w:rsidR="00DB34A8" w:rsidRPr="00CF1B5A" w:rsidRDefault="00DB34A8" w:rsidP="002C4010">
            <w:pPr>
              <w:jc w:val="center"/>
            </w:pPr>
            <w:r>
              <w:t>17,04</w:t>
            </w:r>
          </w:p>
        </w:tc>
        <w:tc>
          <w:tcPr>
            <w:tcW w:w="1772" w:type="dxa"/>
          </w:tcPr>
          <w:p w:rsidR="00DB34A8" w:rsidRPr="00CF1B5A" w:rsidRDefault="00DB34A8" w:rsidP="002C4010">
            <w:pPr>
              <w:jc w:val="center"/>
            </w:pPr>
            <w:r>
              <w:t>2030</w:t>
            </w:r>
          </w:p>
        </w:tc>
      </w:tr>
      <w:tr w:rsidR="00DB34A8" w:rsidRPr="0058591F" w:rsidTr="002C4010">
        <w:tc>
          <w:tcPr>
            <w:tcW w:w="6237" w:type="dxa"/>
            <w:gridSpan w:val="2"/>
            <w:vAlign w:val="center"/>
          </w:tcPr>
          <w:p w:rsidR="00DB34A8" w:rsidRPr="00CF1B5A" w:rsidRDefault="00DB34A8" w:rsidP="002C4010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107" w:type="dxa"/>
            <w:vAlign w:val="center"/>
          </w:tcPr>
          <w:p w:rsidR="00DB34A8" w:rsidRDefault="00DB34A8" w:rsidP="002C4010">
            <w:pPr>
              <w:jc w:val="center"/>
            </w:pPr>
            <w:r>
              <w:t>102,24</w:t>
            </w:r>
          </w:p>
        </w:tc>
        <w:tc>
          <w:tcPr>
            <w:tcW w:w="1772" w:type="dxa"/>
          </w:tcPr>
          <w:p w:rsidR="00DB34A8" w:rsidRDefault="00DB34A8" w:rsidP="002C4010">
            <w:pPr>
              <w:jc w:val="center"/>
            </w:pPr>
          </w:p>
        </w:tc>
      </w:tr>
    </w:tbl>
    <w:p w:rsidR="00DB34A8" w:rsidRPr="00577E83" w:rsidRDefault="00DB34A8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8" w:name="_Toc58362596"/>
      <w:bookmarkStart w:id="139" w:name="_Toc138835427"/>
      <w:r>
        <w:rPr>
          <w:bCs/>
          <w:spacing w:val="-2"/>
          <w:szCs w:val="28"/>
        </w:rPr>
        <w:t>4.3 Т</w:t>
      </w:r>
      <w:r w:rsidRPr="0003518A">
        <w:rPr>
          <w:bCs/>
          <w:spacing w:val="-2"/>
          <w:szCs w:val="28"/>
        </w:rPr>
        <w:t>ехнические обоснования основных мероприятий п</w:t>
      </w:r>
      <w:r>
        <w:rPr>
          <w:bCs/>
          <w:spacing w:val="-2"/>
          <w:szCs w:val="28"/>
        </w:rPr>
        <w:t>о реализации схем водоотведения</w:t>
      </w:r>
      <w:bookmarkEnd w:id="138"/>
      <w:bookmarkEnd w:id="139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477E6">
        <w:rPr>
          <w:bCs/>
          <w:spacing w:val="-2"/>
          <w:szCs w:val="28"/>
        </w:rPr>
        <w:t>Капитальный ремонт канализационной сети</w:t>
      </w:r>
      <w:r>
        <w:rPr>
          <w:bCs/>
          <w:spacing w:val="-2"/>
          <w:szCs w:val="28"/>
        </w:rPr>
        <w:t xml:space="preserve"> направлен на </w:t>
      </w:r>
      <w:r w:rsidRPr="005477E6">
        <w:rPr>
          <w:bCs/>
          <w:spacing w:val="-2"/>
          <w:szCs w:val="28"/>
        </w:rPr>
        <w:t>повышение энергетической эффективности работы централизованной системы водоотведения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477E6">
        <w:rPr>
          <w:bCs/>
          <w:spacing w:val="-2"/>
          <w:szCs w:val="28"/>
        </w:rPr>
        <w:t xml:space="preserve">Строительство канализационной сети по ул. </w:t>
      </w:r>
      <w:proofErr w:type="gramStart"/>
      <w:r w:rsidRPr="005477E6">
        <w:rPr>
          <w:bCs/>
          <w:spacing w:val="-2"/>
          <w:szCs w:val="28"/>
        </w:rPr>
        <w:t>Луговая</w:t>
      </w:r>
      <w:proofErr w:type="gramEnd"/>
      <w:r w:rsidRPr="005477E6">
        <w:rPr>
          <w:bCs/>
          <w:spacing w:val="-2"/>
          <w:szCs w:val="28"/>
        </w:rPr>
        <w:t xml:space="preserve"> позволит повысить качество жизни населения.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477E6">
        <w:rPr>
          <w:bCs/>
          <w:spacing w:val="-2"/>
          <w:szCs w:val="28"/>
        </w:rPr>
        <w:t>Строительство очистных сооружений</w:t>
      </w:r>
      <w:r>
        <w:rPr>
          <w:bCs/>
          <w:spacing w:val="-2"/>
          <w:szCs w:val="28"/>
        </w:rPr>
        <w:t xml:space="preserve"> обеспечит з</w:t>
      </w:r>
      <w:r w:rsidRPr="005477E6">
        <w:rPr>
          <w:bCs/>
          <w:spacing w:val="-2"/>
          <w:szCs w:val="28"/>
        </w:rPr>
        <w:t>начительное снижение вредного воздействия на окружающую среду канализационных стоков</w:t>
      </w:r>
      <w:r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0" w:name="_Toc58362597"/>
      <w:bookmarkStart w:id="141" w:name="_Toc138835428"/>
      <w:r>
        <w:rPr>
          <w:bCs/>
          <w:spacing w:val="-2"/>
          <w:szCs w:val="28"/>
        </w:rPr>
        <w:t>4.4 С</w:t>
      </w:r>
      <w:r w:rsidRPr="0003518A">
        <w:rPr>
          <w:bCs/>
          <w:spacing w:val="-2"/>
          <w:szCs w:val="28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40"/>
      <w:bookmarkEnd w:id="141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настоящее время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планируется капитальный ремонт канализационной сети, с</w:t>
      </w:r>
      <w:r w:rsidRPr="005477E6">
        <w:rPr>
          <w:bCs/>
          <w:spacing w:val="-2"/>
          <w:szCs w:val="28"/>
        </w:rPr>
        <w:t xml:space="preserve">троительство </w:t>
      </w:r>
      <w:r>
        <w:rPr>
          <w:bCs/>
          <w:spacing w:val="-2"/>
          <w:szCs w:val="28"/>
        </w:rPr>
        <w:t xml:space="preserve">трубопровода самотечной </w:t>
      </w:r>
      <w:r w:rsidRPr="005477E6">
        <w:rPr>
          <w:bCs/>
          <w:spacing w:val="-2"/>
          <w:szCs w:val="28"/>
        </w:rPr>
        <w:t>канализаци</w:t>
      </w:r>
      <w:r>
        <w:rPr>
          <w:bCs/>
          <w:spacing w:val="-2"/>
          <w:szCs w:val="28"/>
        </w:rPr>
        <w:t>и</w:t>
      </w:r>
      <w:r w:rsidRPr="005477E6">
        <w:rPr>
          <w:bCs/>
          <w:spacing w:val="-2"/>
          <w:szCs w:val="28"/>
        </w:rPr>
        <w:t xml:space="preserve"> по ул. </w:t>
      </w:r>
      <w:proofErr w:type="gramStart"/>
      <w:r w:rsidRPr="005477E6">
        <w:rPr>
          <w:bCs/>
          <w:spacing w:val="-2"/>
          <w:szCs w:val="28"/>
        </w:rPr>
        <w:t>Луговая</w:t>
      </w:r>
      <w:proofErr w:type="gramEnd"/>
      <w:r>
        <w:rPr>
          <w:bCs/>
          <w:spacing w:val="-2"/>
          <w:szCs w:val="28"/>
        </w:rPr>
        <w:t>, а также строительство очистных сооружений.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2" w:name="_Toc58362598"/>
      <w:bookmarkStart w:id="143" w:name="_Toc138835429"/>
      <w:r>
        <w:rPr>
          <w:bCs/>
          <w:spacing w:val="-2"/>
          <w:szCs w:val="28"/>
        </w:rPr>
        <w:t>4.5 С</w:t>
      </w:r>
      <w:r w:rsidRPr="0003518A">
        <w:rPr>
          <w:bCs/>
          <w:spacing w:val="-2"/>
          <w:szCs w:val="28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</w:t>
      </w:r>
      <w:r>
        <w:rPr>
          <w:bCs/>
          <w:spacing w:val="-2"/>
          <w:szCs w:val="28"/>
        </w:rPr>
        <w:t>й, осуществляющих водоотведение</w:t>
      </w:r>
      <w:bookmarkEnd w:id="142"/>
      <w:bookmarkEnd w:id="14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водоотведения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не автоматизирована. В рамках графика осмотров основного оборудования систем водоотведения, диспетчер осуществляет периодический обход зданий и сооружений. Диспетчерские службы располагаются в здании операторов.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4" w:name="_Toc58362599"/>
      <w:bookmarkStart w:id="145" w:name="_Toc138835430"/>
      <w:r>
        <w:rPr>
          <w:bCs/>
          <w:spacing w:val="-2"/>
          <w:szCs w:val="28"/>
        </w:rPr>
        <w:lastRenderedPageBreak/>
        <w:t>4.6 О</w:t>
      </w:r>
      <w:r w:rsidRPr="0003518A">
        <w:rPr>
          <w:bCs/>
          <w:spacing w:val="-2"/>
          <w:szCs w:val="28"/>
        </w:rPr>
        <w:t>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</w:t>
      </w:r>
      <w:r>
        <w:rPr>
          <w:bCs/>
          <w:spacing w:val="-2"/>
          <w:szCs w:val="28"/>
        </w:rPr>
        <w:t xml:space="preserve"> водоотведения и их обоснование</w:t>
      </w:r>
      <w:bookmarkEnd w:id="144"/>
      <w:bookmarkEnd w:id="14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Существующие схема прокладки и диаметры сетей самотечной канализации позволяют подключить новых абонентов</w:t>
      </w:r>
      <w:r w:rsidRPr="0024597C">
        <w:rPr>
          <w:bCs/>
          <w:spacing w:val="-2"/>
          <w:szCs w:val="28"/>
        </w:rPr>
        <w:t xml:space="preserve">. Строительство новых внутриплощадочных сетей канализации </w:t>
      </w:r>
      <w:r>
        <w:rPr>
          <w:bCs/>
          <w:spacing w:val="-2"/>
          <w:szCs w:val="28"/>
        </w:rPr>
        <w:t xml:space="preserve">предусмотрено только по ул. </w:t>
      </w:r>
      <w:proofErr w:type="gramStart"/>
      <w:r>
        <w:rPr>
          <w:bCs/>
          <w:spacing w:val="-2"/>
          <w:szCs w:val="28"/>
        </w:rPr>
        <w:t>Луговая</w:t>
      </w:r>
      <w:proofErr w:type="gramEnd"/>
      <w:r>
        <w:rPr>
          <w:bCs/>
          <w:spacing w:val="-2"/>
          <w:szCs w:val="28"/>
        </w:rPr>
        <w:t>.</w:t>
      </w:r>
    </w:p>
    <w:p w:rsidR="00DE2435" w:rsidRDefault="00DE2435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6" w:name="_Toc58362600"/>
      <w:bookmarkStart w:id="147" w:name="_Toc138835431"/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r>
        <w:rPr>
          <w:bCs/>
          <w:spacing w:val="-2"/>
          <w:szCs w:val="28"/>
        </w:rPr>
        <w:t>4.7 Г</w:t>
      </w:r>
      <w:r w:rsidRPr="0003518A">
        <w:rPr>
          <w:bCs/>
          <w:spacing w:val="-2"/>
          <w:szCs w:val="28"/>
        </w:rPr>
        <w:t>раницы и характеристики охранных зон сетей и сооружений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46"/>
      <w:bookmarkEnd w:id="147"/>
    </w:p>
    <w:p w:rsidR="00DE2435" w:rsidRDefault="00DE2435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Сети </w:t>
      </w:r>
      <w:r w:rsidRPr="0003518A">
        <w:rPr>
          <w:bCs/>
          <w:spacing w:val="-2"/>
          <w:szCs w:val="28"/>
        </w:rPr>
        <w:t>централ</w:t>
      </w:r>
      <w:r>
        <w:rPr>
          <w:bCs/>
          <w:spacing w:val="-2"/>
          <w:szCs w:val="28"/>
        </w:rPr>
        <w:t xml:space="preserve">изованной системы водоотведения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расположены в границах охранной зоны сетей и сооружений централизованной системы водоотведения.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8" w:name="_Toc58362601"/>
      <w:bookmarkStart w:id="149" w:name="_Toc138835432"/>
      <w:r>
        <w:rPr>
          <w:bCs/>
          <w:spacing w:val="-2"/>
          <w:szCs w:val="28"/>
        </w:rPr>
        <w:t>4.8 Г</w:t>
      </w:r>
      <w:r w:rsidRPr="0003518A">
        <w:rPr>
          <w:bCs/>
          <w:spacing w:val="-2"/>
          <w:szCs w:val="28"/>
        </w:rPr>
        <w:t xml:space="preserve">раницы планируемых </w:t>
      </w:r>
      <w:proofErr w:type="gramStart"/>
      <w:r w:rsidRPr="0003518A">
        <w:rPr>
          <w:bCs/>
          <w:spacing w:val="-2"/>
          <w:szCs w:val="28"/>
        </w:rPr>
        <w:t>зон размещения объектов централизованной системы водоотведения</w:t>
      </w:r>
      <w:bookmarkEnd w:id="148"/>
      <w:bookmarkEnd w:id="149"/>
      <w:proofErr w:type="gramEnd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Изменение границ размещения сетей и сооружений централизованной системы водоотведения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не планируется.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Pr="0003518A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50" w:name="_Toc58362602"/>
      <w:bookmarkStart w:id="151" w:name="_Toc138835433"/>
      <w:r>
        <w:rPr>
          <w:bCs/>
          <w:spacing w:val="-2"/>
          <w:szCs w:val="28"/>
        </w:rPr>
        <w:lastRenderedPageBreak/>
        <w:t>Раздел 5. Э</w:t>
      </w:r>
      <w:r w:rsidRPr="0003518A">
        <w:rPr>
          <w:bCs/>
          <w:spacing w:val="-2"/>
          <w:szCs w:val="28"/>
        </w:rPr>
        <w:t>кологические аспекты мероприятий по строительству и реконструкции объектов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50"/>
      <w:bookmarkEnd w:id="151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52" w:name="_Toc58362603"/>
      <w:bookmarkStart w:id="153" w:name="_Toc138835434"/>
      <w:r>
        <w:rPr>
          <w:bCs/>
          <w:spacing w:val="-2"/>
          <w:szCs w:val="28"/>
        </w:rPr>
        <w:t>5.1 С</w:t>
      </w:r>
      <w:r w:rsidRPr="0003518A">
        <w:rPr>
          <w:bCs/>
          <w:spacing w:val="-2"/>
          <w:szCs w:val="28"/>
        </w:rPr>
        <w:t>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</w:t>
      </w:r>
      <w:r>
        <w:rPr>
          <w:bCs/>
          <w:spacing w:val="-2"/>
          <w:szCs w:val="28"/>
        </w:rPr>
        <w:t>ятий по охране окружающей среды</w:t>
      </w:r>
      <w:bookmarkEnd w:id="152"/>
      <w:bookmarkEnd w:id="15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Отсутствие централизованной системы водоотведения </w:t>
      </w:r>
      <w:r w:rsidRPr="00E973A0">
        <w:rPr>
          <w:bCs/>
          <w:spacing w:val="-2"/>
          <w:szCs w:val="28"/>
        </w:rPr>
        <w:t xml:space="preserve">на большей части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создает</w:t>
      </w:r>
      <w:r w:rsidRPr="00E973A0">
        <w:rPr>
          <w:bCs/>
          <w:spacing w:val="-2"/>
          <w:szCs w:val="28"/>
        </w:rPr>
        <w:t xml:space="preserve"> предпосылки к негативному воздействию на окружающую среду</w:t>
      </w:r>
      <w:r>
        <w:rPr>
          <w:bCs/>
          <w:spacing w:val="-2"/>
          <w:szCs w:val="28"/>
        </w:rPr>
        <w:t xml:space="preserve"> сточных вод, образующихся на территории поселения</w:t>
      </w:r>
      <w:r w:rsidRPr="00E973A0">
        <w:rPr>
          <w:bCs/>
          <w:spacing w:val="-2"/>
          <w:szCs w:val="28"/>
        </w:rPr>
        <w:t>. Строительство, реконструкция и модернизация канализационных сетей и очистных сооружений, соблюдение природоохранных мер позволит снизить риск негативного воздействия на окру</w:t>
      </w:r>
      <w:r>
        <w:rPr>
          <w:bCs/>
          <w:spacing w:val="-2"/>
          <w:szCs w:val="28"/>
        </w:rPr>
        <w:t>жающую среду района</w:t>
      </w:r>
      <w:r w:rsidRPr="00E973A0">
        <w:rPr>
          <w:bCs/>
          <w:spacing w:val="-2"/>
          <w:szCs w:val="28"/>
        </w:rPr>
        <w:t>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03518A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54" w:name="_Toc58362604"/>
      <w:bookmarkStart w:id="155" w:name="_Toc138835435"/>
      <w:r>
        <w:rPr>
          <w:bCs/>
          <w:spacing w:val="-2"/>
          <w:szCs w:val="28"/>
        </w:rPr>
        <w:t>5.2 С</w:t>
      </w:r>
      <w:r w:rsidRPr="0003518A">
        <w:rPr>
          <w:bCs/>
          <w:spacing w:val="-2"/>
          <w:szCs w:val="28"/>
        </w:rPr>
        <w:t>ведения о применении методов, безопасных для окружающей среды, при утилизации осадков сточных вод</w:t>
      </w:r>
      <w:bookmarkEnd w:id="154"/>
      <w:bookmarkEnd w:id="155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Осадки сточных вод не утилизируются ввиду отсутствия очистных сооружений.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szCs w:val="28"/>
        </w:rPr>
      </w:pPr>
      <w:bookmarkStart w:id="156" w:name="_Toc58362605"/>
      <w:bookmarkStart w:id="157" w:name="_Toc138835436"/>
      <w:r>
        <w:rPr>
          <w:bCs/>
          <w:spacing w:val="-2"/>
          <w:szCs w:val="28"/>
        </w:rPr>
        <w:lastRenderedPageBreak/>
        <w:t>Раздел 6. О</w:t>
      </w:r>
      <w:r w:rsidRPr="0003518A">
        <w:rPr>
          <w:bCs/>
          <w:spacing w:val="-2"/>
          <w:szCs w:val="28"/>
        </w:rPr>
        <w:t>ценка потребности в капитальных вложениях в строительство, реконструкцию и модернизацию объектов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56"/>
      <w:bookmarkEnd w:id="157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Потребность</w:t>
      </w:r>
      <w:r w:rsidRPr="0003518A">
        <w:rPr>
          <w:bCs/>
          <w:spacing w:val="-2"/>
          <w:szCs w:val="28"/>
        </w:rPr>
        <w:t xml:space="preserve"> в капитальных вложениях в</w:t>
      </w:r>
      <w:r>
        <w:rPr>
          <w:bCs/>
          <w:spacing w:val="-2"/>
          <w:szCs w:val="28"/>
        </w:rPr>
        <w:t xml:space="preserve"> </w:t>
      </w:r>
      <w:r w:rsidRPr="0003518A">
        <w:rPr>
          <w:bCs/>
          <w:spacing w:val="-2"/>
          <w:szCs w:val="28"/>
        </w:rPr>
        <w:t>модернизацию объектов централ</w:t>
      </w:r>
      <w:r>
        <w:rPr>
          <w:bCs/>
          <w:spacing w:val="-2"/>
          <w:szCs w:val="28"/>
        </w:rPr>
        <w:t>изованной системы водоотведения поселка Ключи указана в таблице 6.</w:t>
      </w:r>
    </w:p>
    <w:p w:rsidR="007447CB" w:rsidRPr="00577E83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3210"/>
        <w:gridCol w:w="2877"/>
        <w:gridCol w:w="3496"/>
      </w:tblGrid>
      <w:tr w:rsidR="007447CB" w:rsidRPr="001B18C5" w:rsidTr="003A096B">
        <w:tc>
          <w:tcPr>
            <w:tcW w:w="555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№</w:t>
            </w:r>
          </w:p>
          <w:p w:rsidR="007447CB" w:rsidRPr="001B18C5" w:rsidRDefault="007447CB" w:rsidP="003A096B">
            <w:pPr>
              <w:jc w:val="center"/>
              <w:rPr>
                <w:sz w:val="24"/>
              </w:rPr>
            </w:pPr>
            <w:proofErr w:type="gramStart"/>
            <w:r w:rsidRPr="001B18C5">
              <w:rPr>
                <w:sz w:val="24"/>
              </w:rPr>
              <w:t>п</w:t>
            </w:r>
            <w:proofErr w:type="gramEnd"/>
            <w:r w:rsidRPr="001B18C5">
              <w:rPr>
                <w:sz w:val="24"/>
              </w:rPr>
              <w:t>/п</w:t>
            </w:r>
          </w:p>
        </w:tc>
        <w:tc>
          <w:tcPr>
            <w:tcW w:w="3239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Наименование мероприятий</w:t>
            </w:r>
          </w:p>
        </w:tc>
        <w:tc>
          <w:tcPr>
            <w:tcW w:w="2906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Планируемый год проведения работ</w:t>
            </w:r>
          </w:p>
        </w:tc>
        <w:tc>
          <w:tcPr>
            <w:tcW w:w="3544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 xml:space="preserve">Объем инвестиций, </w:t>
            </w:r>
            <w:r w:rsidR="00845972" w:rsidRPr="001B18C5">
              <w:rPr>
                <w:sz w:val="24"/>
              </w:rPr>
              <w:t xml:space="preserve">тыс. </w:t>
            </w:r>
            <w:r w:rsidRPr="001B18C5">
              <w:rPr>
                <w:sz w:val="24"/>
              </w:rPr>
              <w:t>руб</w:t>
            </w:r>
            <w:r w:rsidR="00687FF3" w:rsidRPr="001B18C5">
              <w:rPr>
                <w:sz w:val="24"/>
              </w:rPr>
              <w:t>.</w:t>
            </w:r>
          </w:p>
        </w:tc>
      </w:tr>
      <w:tr w:rsidR="007447CB" w:rsidRPr="001B18C5" w:rsidTr="003A096B">
        <w:tc>
          <w:tcPr>
            <w:tcW w:w="555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1</w:t>
            </w:r>
          </w:p>
        </w:tc>
        <w:tc>
          <w:tcPr>
            <w:tcW w:w="3239" w:type="dxa"/>
          </w:tcPr>
          <w:p w:rsidR="007447CB" w:rsidRPr="001B18C5" w:rsidRDefault="007447CB" w:rsidP="003A096B">
            <w:pPr>
              <w:rPr>
                <w:sz w:val="24"/>
              </w:rPr>
            </w:pPr>
            <w:r w:rsidRPr="001B18C5">
              <w:rPr>
                <w:sz w:val="24"/>
              </w:rPr>
              <w:t>Капитальный ремонт канализационной сети</w:t>
            </w:r>
          </w:p>
        </w:tc>
        <w:tc>
          <w:tcPr>
            <w:tcW w:w="2906" w:type="dxa"/>
            <w:vAlign w:val="center"/>
          </w:tcPr>
          <w:p w:rsidR="007447CB" w:rsidRPr="001B18C5" w:rsidRDefault="007447CB" w:rsidP="00845972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202</w:t>
            </w:r>
            <w:r w:rsidR="00845972" w:rsidRPr="001B18C5">
              <w:rPr>
                <w:sz w:val="24"/>
              </w:rPr>
              <w:t>7</w:t>
            </w:r>
          </w:p>
        </w:tc>
        <w:tc>
          <w:tcPr>
            <w:tcW w:w="3544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1</w:t>
            </w:r>
            <w:r w:rsidR="00845972" w:rsidRPr="001B18C5">
              <w:rPr>
                <w:sz w:val="24"/>
              </w:rPr>
              <w:t xml:space="preserve"> </w:t>
            </w:r>
            <w:r w:rsidRPr="001B18C5">
              <w:rPr>
                <w:sz w:val="24"/>
              </w:rPr>
              <w:t>115,22</w:t>
            </w:r>
          </w:p>
        </w:tc>
      </w:tr>
      <w:tr w:rsidR="007447CB" w:rsidRPr="001B18C5" w:rsidTr="003A096B">
        <w:tc>
          <w:tcPr>
            <w:tcW w:w="555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2</w:t>
            </w:r>
          </w:p>
        </w:tc>
        <w:tc>
          <w:tcPr>
            <w:tcW w:w="3239" w:type="dxa"/>
          </w:tcPr>
          <w:p w:rsidR="007447CB" w:rsidRPr="001B18C5" w:rsidRDefault="007447CB" w:rsidP="003A096B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B18C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канализационной сети </w:t>
            </w:r>
            <w:proofErr w:type="gramStart"/>
            <w:r w:rsidRPr="001B18C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B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47CB" w:rsidRPr="001B18C5" w:rsidRDefault="007447CB" w:rsidP="003A096B">
            <w:pPr>
              <w:pStyle w:val="af"/>
              <w:rPr>
                <w:sz w:val="24"/>
                <w:szCs w:val="24"/>
              </w:rPr>
            </w:pPr>
            <w:r w:rsidRPr="001B18C5">
              <w:rPr>
                <w:rFonts w:ascii="Times New Roman" w:hAnsi="Times New Roman" w:cs="Times New Roman"/>
                <w:sz w:val="24"/>
                <w:szCs w:val="24"/>
              </w:rPr>
              <w:t>ул. Луговая</w:t>
            </w:r>
          </w:p>
        </w:tc>
        <w:tc>
          <w:tcPr>
            <w:tcW w:w="2906" w:type="dxa"/>
            <w:vAlign w:val="center"/>
          </w:tcPr>
          <w:p w:rsidR="007447CB" w:rsidRPr="001B18C5" w:rsidRDefault="007447CB" w:rsidP="00EC2C63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202</w:t>
            </w:r>
            <w:r w:rsidR="00845972" w:rsidRPr="001B18C5">
              <w:rPr>
                <w:sz w:val="24"/>
              </w:rPr>
              <w:t>7</w:t>
            </w:r>
          </w:p>
        </w:tc>
        <w:tc>
          <w:tcPr>
            <w:tcW w:w="3544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1</w:t>
            </w:r>
            <w:r w:rsidR="00845972" w:rsidRPr="001B18C5">
              <w:rPr>
                <w:sz w:val="24"/>
              </w:rPr>
              <w:t xml:space="preserve"> </w:t>
            </w:r>
            <w:r w:rsidRPr="001B18C5">
              <w:rPr>
                <w:sz w:val="24"/>
              </w:rPr>
              <w:t>893,77</w:t>
            </w:r>
          </w:p>
        </w:tc>
      </w:tr>
      <w:tr w:rsidR="007447CB" w:rsidRPr="001B18C5" w:rsidTr="003A096B">
        <w:tc>
          <w:tcPr>
            <w:tcW w:w="555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3</w:t>
            </w:r>
          </w:p>
        </w:tc>
        <w:tc>
          <w:tcPr>
            <w:tcW w:w="3239" w:type="dxa"/>
          </w:tcPr>
          <w:p w:rsidR="007447CB" w:rsidRPr="001B18C5" w:rsidRDefault="007447CB" w:rsidP="003A096B">
            <w:pPr>
              <w:rPr>
                <w:sz w:val="24"/>
              </w:rPr>
            </w:pPr>
            <w:r w:rsidRPr="001B18C5">
              <w:rPr>
                <w:sz w:val="24"/>
              </w:rPr>
              <w:t>Строительство очистных сооружений</w:t>
            </w:r>
          </w:p>
        </w:tc>
        <w:tc>
          <w:tcPr>
            <w:tcW w:w="2906" w:type="dxa"/>
            <w:vAlign w:val="center"/>
          </w:tcPr>
          <w:p w:rsidR="007447CB" w:rsidRPr="001B18C5" w:rsidRDefault="007447CB" w:rsidP="00845972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202</w:t>
            </w:r>
            <w:r w:rsidR="00845972" w:rsidRPr="001B18C5">
              <w:rPr>
                <w:sz w:val="24"/>
              </w:rPr>
              <w:t>8</w:t>
            </w:r>
            <w:r w:rsidR="00EC2C63" w:rsidRPr="001B18C5">
              <w:rPr>
                <w:sz w:val="24"/>
              </w:rPr>
              <w:t>-</w:t>
            </w:r>
            <w:r w:rsidR="00845972" w:rsidRPr="001B18C5">
              <w:rPr>
                <w:sz w:val="24"/>
              </w:rPr>
              <w:t>30</w:t>
            </w:r>
          </w:p>
        </w:tc>
        <w:tc>
          <w:tcPr>
            <w:tcW w:w="3544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28</w:t>
            </w:r>
            <w:r w:rsidR="00845972" w:rsidRPr="001B18C5">
              <w:rPr>
                <w:sz w:val="24"/>
              </w:rPr>
              <w:t> </w:t>
            </w:r>
            <w:r w:rsidRPr="001B18C5">
              <w:rPr>
                <w:sz w:val="24"/>
              </w:rPr>
              <w:t>956</w:t>
            </w:r>
            <w:r w:rsidR="00845972" w:rsidRPr="001B18C5">
              <w:rPr>
                <w:sz w:val="24"/>
              </w:rPr>
              <w:t>,</w:t>
            </w:r>
            <w:r w:rsidRPr="001B18C5">
              <w:rPr>
                <w:sz w:val="24"/>
              </w:rPr>
              <w:t xml:space="preserve"> 225 </w:t>
            </w:r>
          </w:p>
        </w:tc>
      </w:tr>
      <w:tr w:rsidR="007447CB" w:rsidRPr="0058591F" w:rsidTr="003A096B">
        <w:trPr>
          <w:trHeight w:val="225"/>
        </w:trPr>
        <w:tc>
          <w:tcPr>
            <w:tcW w:w="555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</w:p>
        </w:tc>
        <w:tc>
          <w:tcPr>
            <w:tcW w:w="3239" w:type="dxa"/>
          </w:tcPr>
          <w:p w:rsidR="007447CB" w:rsidRPr="001B18C5" w:rsidRDefault="007447CB" w:rsidP="003A096B">
            <w:pPr>
              <w:jc w:val="both"/>
              <w:rPr>
                <w:sz w:val="24"/>
              </w:rPr>
            </w:pPr>
          </w:p>
        </w:tc>
        <w:tc>
          <w:tcPr>
            <w:tcW w:w="2906" w:type="dxa"/>
            <w:vAlign w:val="center"/>
          </w:tcPr>
          <w:p w:rsidR="007447CB" w:rsidRPr="001B18C5" w:rsidRDefault="007447CB" w:rsidP="003A096B">
            <w:pPr>
              <w:jc w:val="right"/>
              <w:rPr>
                <w:sz w:val="24"/>
              </w:rPr>
            </w:pPr>
            <w:r w:rsidRPr="001B18C5">
              <w:rPr>
                <w:sz w:val="24"/>
              </w:rPr>
              <w:t>Итого:</w:t>
            </w:r>
          </w:p>
        </w:tc>
        <w:tc>
          <w:tcPr>
            <w:tcW w:w="3544" w:type="dxa"/>
            <w:vAlign w:val="center"/>
          </w:tcPr>
          <w:p w:rsidR="007447CB" w:rsidRPr="001B18C5" w:rsidRDefault="007447CB" w:rsidP="003A096B">
            <w:pPr>
              <w:jc w:val="center"/>
              <w:rPr>
                <w:sz w:val="24"/>
              </w:rPr>
            </w:pPr>
            <w:r w:rsidRPr="001B18C5">
              <w:rPr>
                <w:sz w:val="24"/>
              </w:rPr>
              <w:t>31</w:t>
            </w:r>
            <w:r w:rsidR="00845972" w:rsidRPr="001B18C5">
              <w:rPr>
                <w:sz w:val="24"/>
              </w:rPr>
              <w:t> </w:t>
            </w:r>
            <w:r w:rsidRPr="001B18C5">
              <w:rPr>
                <w:sz w:val="24"/>
              </w:rPr>
              <w:t>965</w:t>
            </w:r>
            <w:r w:rsidR="00845972" w:rsidRPr="001B18C5">
              <w:rPr>
                <w:sz w:val="24"/>
              </w:rPr>
              <w:t>,</w:t>
            </w:r>
            <w:r w:rsidRPr="001B18C5">
              <w:rPr>
                <w:sz w:val="24"/>
              </w:rPr>
              <w:t xml:space="preserve"> 225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58" w:name="_Toc58362606"/>
      <w:bookmarkStart w:id="159" w:name="_Toc138835437"/>
      <w:r>
        <w:rPr>
          <w:bCs/>
          <w:spacing w:val="-2"/>
          <w:szCs w:val="28"/>
        </w:rPr>
        <w:lastRenderedPageBreak/>
        <w:t>Раздел 7. П</w:t>
      </w:r>
      <w:r w:rsidRPr="0003518A">
        <w:rPr>
          <w:bCs/>
          <w:spacing w:val="-2"/>
          <w:szCs w:val="28"/>
        </w:rPr>
        <w:t>лановые значения показателей развития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58"/>
      <w:bookmarkEnd w:id="159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0" w:name="_Toc58362607"/>
      <w:bookmarkStart w:id="161" w:name="_Toc138835438"/>
      <w:r>
        <w:rPr>
          <w:bCs/>
          <w:spacing w:val="-2"/>
          <w:szCs w:val="28"/>
        </w:rPr>
        <w:t>7.1 П</w:t>
      </w:r>
      <w:r w:rsidRPr="00A268DE">
        <w:rPr>
          <w:bCs/>
          <w:spacing w:val="-2"/>
          <w:szCs w:val="28"/>
        </w:rPr>
        <w:t>оказатели надежности и бесперебойности водоотведения</w:t>
      </w:r>
      <w:bookmarkEnd w:id="160"/>
      <w:bookmarkEnd w:id="161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Показатели </w:t>
      </w:r>
      <w:r w:rsidRPr="003E0FC7">
        <w:rPr>
          <w:bCs/>
          <w:spacing w:val="-2"/>
          <w:szCs w:val="28"/>
        </w:rPr>
        <w:t>надежности</w:t>
      </w:r>
      <w:r>
        <w:rPr>
          <w:bCs/>
          <w:spacing w:val="-2"/>
          <w:szCs w:val="28"/>
        </w:rPr>
        <w:t xml:space="preserve"> и бесперебойности водоотведения в поселке </w:t>
      </w:r>
      <w:r w:rsidR="00687FF3">
        <w:rPr>
          <w:bCs/>
          <w:spacing w:val="-2"/>
          <w:szCs w:val="28"/>
        </w:rPr>
        <w:t xml:space="preserve">Ключи </w:t>
      </w:r>
      <w:proofErr w:type="spellStart"/>
      <w:r w:rsidR="00687FF3">
        <w:rPr>
          <w:bCs/>
          <w:spacing w:val="-2"/>
          <w:szCs w:val="28"/>
        </w:rPr>
        <w:t>Бишкильского</w:t>
      </w:r>
      <w:proofErr w:type="spellEnd"/>
      <w:r w:rsidR="00687FF3">
        <w:rPr>
          <w:bCs/>
          <w:spacing w:val="-2"/>
          <w:szCs w:val="28"/>
        </w:rPr>
        <w:t xml:space="preserve"> сельского по</w:t>
      </w:r>
      <w:r>
        <w:rPr>
          <w:bCs/>
          <w:spacing w:val="-2"/>
          <w:szCs w:val="28"/>
        </w:rPr>
        <w:t>селения приведены в таблице 7.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7</w:t>
      </w: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4786"/>
        <w:gridCol w:w="1701"/>
        <w:gridCol w:w="1559"/>
        <w:gridCol w:w="1418"/>
      </w:tblGrid>
      <w:tr w:rsidR="0042758D" w:rsidRPr="00427BD8" w:rsidTr="0042758D">
        <w:tc>
          <w:tcPr>
            <w:tcW w:w="4786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1701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1559" w:type="dxa"/>
            <w:vAlign w:val="center"/>
          </w:tcPr>
          <w:p w:rsidR="0042758D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418" w:type="dxa"/>
            <w:vAlign w:val="center"/>
          </w:tcPr>
          <w:p w:rsidR="0042758D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</w:tr>
      <w:tr w:rsidR="0042758D" w:rsidRPr="00427BD8" w:rsidTr="0042758D">
        <w:tc>
          <w:tcPr>
            <w:tcW w:w="4786" w:type="dxa"/>
          </w:tcPr>
          <w:p w:rsidR="0042758D" w:rsidRPr="003908EB" w:rsidRDefault="0042758D" w:rsidP="003A096B">
            <w:pPr>
              <w:pStyle w:val="af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908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Удельное количество аварий и засоров в расчете на протяженность канализационной сети в год, </w:t>
            </w:r>
            <w:proofErr w:type="spellStart"/>
            <w:proofErr w:type="gramStart"/>
            <w:r w:rsidRPr="003908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</w:t>
            </w:r>
            <w:proofErr w:type="spellEnd"/>
            <w:proofErr w:type="gramEnd"/>
            <w:r w:rsidRPr="003908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/км</w:t>
            </w:r>
          </w:p>
        </w:tc>
        <w:tc>
          <w:tcPr>
            <w:tcW w:w="1701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2" w:name="_Toc58362608"/>
      <w:bookmarkStart w:id="163" w:name="_Toc138835439"/>
      <w:r>
        <w:rPr>
          <w:bCs/>
          <w:spacing w:val="-2"/>
          <w:szCs w:val="28"/>
        </w:rPr>
        <w:t>7.2 П</w:t>
      </w:r>
      <w:r w:rsidRPr="00A268DE">
        <w:rPr>
          <w:bCs/>
          <w:spacing w:val="-2"/>
          <w:szCs w:val="28"/>
        </w:rPr>
        <w:t>оказатели очистки сточных вод</w:t>
      </w:r>
      <w:bookmarkEnd w:id="162"/>
      <w:bookmarkEnd w:id="163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</w:t>
      </w:r>
      <w:r w:rsidRPr="00A268DE">
        <w:rPr>
          <w:bCs/>
          <w:spacing w:val="-2"/>
          <w:szCs w:val="28"/>
        </w:rPr>
        <w:t>оказатели очистки сточных вод</w:t>
      </w:r>
      <w:r>
        <w:rPr>
          <w:bCs/>
          <w:spacing w:val="-2"/>
          <w:szCs w:val="28"/>
        </w:rPr>
        <w:t xml:space="preserve">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приведены в таблице 8.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8</w:t>
      </w:r>
    </w:p>
    <w:tbl>
      <w:tblPr>
        <w:tblStyle w:val="aa"/>
        <w:tblW w:w="8898" w:type="dxa"/>
        <w:tblLook w:val="04A0" w:firstRow="1" w:lastRow="0" w:firstColumn="1" w:lastColumn="0" w:noHBand="0" w:noVBand="1"/>
      </w:tblPr>
      <w:tblGrid>
        <w:gridCol w:w="5920"/>
        <w:gridCol w:w="993"/>
        <w:gridCol w:w="993"/>
        <w:gridCol w:w="992"/>
      </w:tblGrid>
      <w:tr w:rsidR="0042758D" w:rsidRPr="00427BD8" w:rsidTr="0042758D">
        <w:tc>
          <w:tcPr>
            <w:tcW w:w="5920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993" w:type="dxa"/>
            <w:vAlign w:val="center"/>
          </w:tcPr>
          <w:p w:rsidR="0042758D" w:rsidRPr="00427BD8" w:rsidRDefault="0042758D" w:rsidP="00365AEF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365AEF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993" w:type="dxa"/>
            <w:vAlign w:val="center"/>
          </w:tcPr>
          <w:p w:rsidR="0042758D" w:rsidRDefault="0042758D" w:rsidP="00D02DE9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D02DE9">
              <w:rPr>
                <w:bCs/>
                <w:spacing w:val="-2"/>
                <w:sz w:val="24"/>
              </w:rPr>
              <w:t>5</w:t>
            </w:r>
            <w:bookmarkStart w:id="164" w:name="_GoBack"/>
            <w:bookmarkEnd w:id="164"/>
          </w:p>
        </w:tc>
        <w:tc>
          <w:tcPr>
            <w:tcW w:w="992" w:type="dxa"/>
            <w:vAlign w:val="center"/>
          </w:tcPr>
          <w:p w:rsidR="0042758D" w:rsidRDefault="0042758D" w:rsidP="00365AEF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</w:t>
            </w:r>
            <w:r w:rsidR="00365AEF">
              <w:rPr>
                <w:bCs/>
                <w:spacing w:val="-2"/>
                <w:sz w:val="24"/>
              </w:rPr>
              <w:t>6</w:t>
            </w:r>
            <w:r>
              <w:rPr>
                <w:bCs/>
                <w:spacing w:val="-2"/>
                <w:sz w:val="24"/>
              </w:rPr>
              <w:t>-2030</w:t>
            </w:r>
          </w:p>
        </w:tc>
      </w:tr>
      <w:tr w:rsidR="0042758D" w:rsidRPr="00427BD8" w:rsidTr="0042758D">
        <w:tc>
          <w:tcPr>
            <w:tcW w:w="5920" w:type="dxa"/>
          </w:tcPr>
          <w:p w:rsidR="0042758D" w:rsidRPr="006D6E60" w:rsidRDefault="0042758D" w:rsidP="003A096B">
            <w:pPr>
              <w:pStyle w:val="af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6D6E60">
              <w:rPr>
                <w:rFonts w:ascii="Times New Roman" w:hAnsi="Times New Roman" w:cs="Times New Roman"/>
                <w:shd w:val="clear" w:color="auto" w:fill="FFFFFF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%</w:t>
            </w:r>
          </w:p>
        </w:tc>
        <w:tc>
          <w:tcPr>
            <w:tcW w:w="993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42758D" w:rsidRPr="00427BD8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</w:tr>
      <w:tr w:rsidR="0042758D" w:rsidRPr="00427BD8" w:rsidTr="0042758D">
        <w:tc>
          <w:tcPr>
            <w:tcW w:w="5920" w:type="dxa"/>
          </w:tcPr>
          <w:p w:rsidR="0042758D" w:rsidRPr="006D6E60" w:rsidRDefault="0042758D" w:rsidP="003A096B">
            <w:pPr>
              <w:pStyle w:val="af"/>
              <w:rPr>
                <w:rFonts w:ascii="Times New Roman" w:hAnsi="Times New Roman" w:cs="Times New Roman"/>
                <w:shd w:val="clear" w:color="auto" w:fill="FFFFFF"/>
              </w:rPr>
            </w:pPr>
            <w:r w:rsidRPr="006D6E60">
              <w:rPr>
                <w:rFonts w:ascii="Times New Roman" w:hAnsi="Times New Roman" w:cs="Times New Roman"/>
                <w:shd w:val="clear" w:color="auto" w:fill="FFFFFF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водоотведения, %</w:t>
            </w:r>
          </w:p>
        </w:tc>
        <w:tc>
          <w:tcPr>
            <w:tcW w:w="993" w:type="dxa"/>
            <w:vAlign w:val="center"/>
          </w:tcPr>
          <w:p w:rsidR="0042758D" w:rsidRPr="00427BD8" w:rsidRDefault="0042758D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2758D" w:rsidRPr="00427BD8" w:rsidRDefault="0042758D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2758D" w:rsidRPr="00427BD8" w:rsidRDefault="0042758D" w:rsidP="001E31A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</w:tr>
      <w:tr w:rsidR="0042758D" w:rsidRPr="00427BD8" w:rsidTr="0042758D">
        <w:tc>
          <w:tcPr>
            <w:tcW w:w="5920" w:type="dxa"/>
          </w:tcPr>
          <w:p w:rsidR="0042758D" w:rsidRPr="006D6E60" w:rsidRDefault="0042758D" w:rsidP="003A096B">
            <w:pPr>
              <w:pStyle w:val="af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6D6E60">
              <w:rPr>
                <w:rFonts w:ascii="Times New Roman" w:hAnsi="Times New Roman" w:cs="Times New Roman"/>
                <w:shd w:val="clear" w:color="auto" w:fill="FFFFFF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водоотведения, %</w:t>
            </w:r>
            <w:proofErr w:type="gramEnd"/>
          </w:p>
        </w:tc>
        <w:tc>
          <w:tcPr>
            <w:tcW w:w="993" w:type="dxa"/>
            <w:vAlign w:val="center"/>
          </w:tcPr>
          <w:p w:rsidR="0042758D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2758D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2758D" w:rsidRDefault="0042758D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5" w:name="_Toc58362609"/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6" w:name="_Toc138835440"/>
      <w:r>
        <w:rPr>
          <w:bCs/>
          <w:spacing w:val="-2"/>
          <w:szCs w:val="28"/>
        </w:rPr>
        <w:t>7.3 П</w:t>
      </w:r>
      <w:r w:rsidRPr="00A268DE">
        <w:rPr>
          <w:bCs/>
          <w:spacing w:val="-2"/>
          <w:szCs w:val="28"/>
        </w:rPr>
        <w:t>оказатели эффективности использования ресурсов при транспортировке сточных вод</w:t>
      </w:r>
      <w:bookmarkEnd w:id="165"/>
      <w:bookmarkEnd w:id="16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Транспортировка</w:t>
      </w:r>
      <w:r w:rsidRPr="00A268DE">
        <w:rPr>
          <w:bCs/>
          <w:spacing w:val="-2"/>
          <w:szCs w:val="28"/>
        </w:rPr>
        <w:t xml:space="preserve"> сточных вод</w:t>
      </w:r>
      <w:r>
        <w:rPr>
          <w:bCs/>
          <w:spacing w:val="-2"/>
          <w:szCs w:val="28"/>
        </w:rPr>
        <w:t xml:space="preserve">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отвечает всем показателям </w:t>
      </w:r>
      <w:r w:rsidRPr="00A268DE">
        <w:rPr>
          <w:bCs/>
          <w:spacing w:val="-2"/>
          <w:szCs w:val="28"/>
        </w:rPr>
        <w:t>эффективности использования</w:t>
      </w:r>
      <w:r>
        <w:rPr>
          <w:bCs/>
          <w:spacing w:val="-2"/>
          <w:szCs w:val="28"/>
        </w:rPr>
        <w:t xml:space="preserve"> </w:t>
      </w:r>
      <w:proofErr w:type="gramStart"/>
      <w:r>
        <w:rPr>
          <w:bCs/>
          <w:spacing w:val="-2"/>
          <w:szCs w:val="28"/>
        </w:rPr>
        <w:t>ресурсов</w:t>
      </w:r>
      <w:proofErr w:type="gramEnd"/>
      <w:r>
        <w:rPr>
          <w:bCs/>
          <w:spacing w:val="-2"/>
          <w:szCs w:val="28"/>
        </w:rPr>
        <w:t xml:space="preserve"> поскольку все сети трубопроводов канализации самотечные. Расход на перекачивание стоков равен нулю.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7" w:name="_Toc58362610"/>
      <w:bookmarkStart w:id="168" w:name="_Toc138835441"/>
      <w:r>
        <w:rPr>
          <w:bCs/>
          <w:spacing w:val="-2"/>
          <w:szCs w:val="28"/>
        </w:rPr>
        <w:t>7.4</w:t>
      </w:r>
      <w:r w:rsidR="00687FF3">
        <w:rPr>
          <w:bCs/>
          <w:spacing w:val="-2"/>
          <w:szCs w:val="28"/>
        </w:rPr>
        <w:t>.</w:t>
      </w:r>
      <w:r>
        <w:rPr>
          <w:bCs/>
          <w:spacing w:val="-2"/>
          <w:szCs w:val="28"/>
        </w:rPr>
        <w:t xml:space="preserve"> И</w:t>
      </w:r>
      <w:r w:rsidRPr="00A268DE">
        <w:rPr>
          <w:bCs/>
          <w:spacing w:val="-2"/>
          <w:szCs w:val="28"/>
        </w:rPr>
        <w:t xml:space="preserve">ные показатели, установленные федеральным органом исполнительной власти, осуществляющим функции по выработке государственной политики и </w:t>
      </w:r>
      <w:r w:rsidRPr="00A268DE">
        <w:rPr>
          <w:bCs/>
          <w:spacing w:val="-2"/>
          <w:szCs w:val="28"/>
        </w:rPr>
        <w:lastRenderedPageBreak/>
        <w:t>нормативно-правовому регулированию в сфере жилищно-коммунального хозяйства</w:t>
      </w:r>
      <w:bookmarkEnd w:id="167"/>
      <w:bookmarkEnd w:id="16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Удельное энергопотребление на перекачку и очистку 1 м</w:t>
      </w:r>
      <w:r w:rsidRPr="005A0AFE">
        <w:rPr>
          <w:bCs/>
          <w:spacing w:val="-2"/>
          <w:szCs w:val="28"/>
          <w:vertAlign w:val="superscript"/>
        </w:rPr>
        <w:t>3</w:t>
      </w:r>
      <w:r>
        <w:rPr>
          <w:bCs/>
          <w:spacing w:val="-2"/>
          <w:szCs w:val="28"/>
        </w:rPr>
        <w:t xml:space="preserve"> сточных вод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равно нулю.</w:t>
      </w:r>
    </w:p>
    <w:p w:rsidR="007447CB" w:rsidRPr="005E704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5E7045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69" w:name="_Toc58362611"/>
      <w:bookmarkStart w:id="170" w:name="_Toc138835442"/>
      <w:r w:rsidRPr="005E7045">
        <w:rPr>
          <w:bCs/>
          <w:spacing w:val="-2"/>
          <w:szCs w:val="28"/>
        </w:rPr>
        <w:t>Раздел 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69"/>
      <w:bookmarkEnd w:id="170"/>
    </w:p>
    <w:p w:rsidR="00E04A93" w:rsidRPr="005255C7" w:rsidRDefault="005E7045" w:rsidP="00E04A93">
      <w:pPr>
        <w:autoSpaceDE w:val="0"/>
        <w:autoSpaceDN w:val="0"/>
        <w:adjustRightInd w:val="0"/>
        <w:jc w:val="both"/>
        <w:rPr>
          <w:szCs w:val="28"/>
        </w:rPr>
      </w:pPr>
      <w:r>
        <w:rPr>
          <w:bCs/>
          <w:spacing w:val="-2"/>
          <w:szCs w:val="28"/>
        </w:rPr>
        <w:tab/>
      </w:r>
      <w:r w:rsidRPr="009642C9">
        <w:rPr>
          <w:bCs/>
          <w:spacing w:val="-2"/>
          <w:szCs w:val="28"/>
        </w:rPr>
        <w:t xml:space="preserve">На территории </w:t>
      </w:r>
      <w:proofErr w:type="spellStart"/>
      <w:r w:rsidRPr="009642C9">
        <w:rPr>
          <w:bCs/>
          <w:spacing w:val="-2"/>
          <w:szCs w:val="28"/>
        </w:rPr>
        <w:t>Бишкильского</w:t>
      </w:r>
      <w:proofErr w:type="spellEnd"/>
      <w:r w:rsidRPr="009642C9">
        <w:rPr>
          <w:bCs/>
          <w:spacing w:val="-2"/>
          <w:szCs w:val="28"/>
        </w:rPr>
        <w:t xml:space="preserve"> сельского поселения </w:t>
      </w:r>
      <w:r w:rsidR="00E04A93">
        <w:rPr>
          <w:bCs/>
          <w:spacing w:val="-2"/>
          <w:szCs w:val="28"/>
        </w:rPr>
        <w:t xml:space="preserve">не </w:t>
      </w:r>
      <w:r w:rsidRPr="009642C9">
        <w:rPr>
          <w:bCs/>
          <w:spacing w:val="-2"/>
          <w:szCs w:val="28"/>
        </w:rPr>
        <w:t>выявлен</w:t>
      </w:r>
      <w:r w:rsidR="0044248E">
        <w:rPr>
          <w:bCs/>
          <w:spacing w:val="-2"/>
          <w:szCs w:val="28"/>
        </w:rPr>
        <w:t>ы</w:t>
      </w:r>
      <w:r w:rsidRPr="009642C9">
        <w:rPr>
          <w:bCs/>
          <w:spacing w:val="-2"/>
          <w:szCs w:val="28"/>
        </w:rPr>
        <w:t xml:space="preserve"> бесхозяйны</w:t>
      </w:r>
      <w:r w:rsidR="0044248E">
        <w:rPr>
          <w:bCs/>
          <w:spacing w:val="-2"/>
          <w:szCs w:val="28"/>
        </w:rPr>
        <w:t>е</w:t>
      </w:r>
      <w:r w:rsidRPr="009642C9">
        <w:rPr>
          <w:bCs/>
          <w:spacing w:val="-2"/>
          <w:szCs w:val="28"/>
        </w:rPr>
        <w:t xml:space="preserve"> объект</w:t>
      </w:r>
      <w:r w:rsidR="0044248E">
        <w:rPr>
          <w:bCs/>
          <w:spacing w:val="-2"/>
          <w:szCs w:val="28"/>
        </w:rPr>
        <w:t>ы</w:t>
      </w:r>
      <w:r w:rsidRPr="009642C9">
        <w:rPr>
          <w:bCs/>
          <w:spacing w:val="-2"/>
          <w:szCs w:val="28"/>
        </w:rPr>
        <w:t xml:space="preserve"> централизованной системы</w:t>
      </w:r>
      <w:r w:rsidR="00E04A93">
        <w:rPr>
          <w:bCs/>
          <w:spacing w:val="-2"/>
          <w:szCs w:val="28"/>
        </w:rPr>
        <w:t>.</w:t>
      </w:r>
      <w:r w:rsidRPr="009642C9">
        <w:rPr>
          <w:bCs/>
          <w:spacing w:val="-2"/>
          <w:szCs w:val="28"/>
        </w:rPr>
        <w:t xml:space="preserve"> </w:t>
      </w:r>
    </w:p>
    <w:p w:rsidR="007447CB" w:rsidRDefault="007447CB" w:rsidP="0044248E">
      <w:pPr>
        <w:autoSpaceDE w:val="0"/>
        <w:autoSpaceDN w:val="0"/>
        <w:adjustRightInd w:val="0"/>
        <w:spacing w:line="360" w:lineRule="auto"/>
        <w:jc w:val="both"/>
        <w:rPr>
          <w:bCs/>
          <w:spacing w:val="-2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sectPr w:rsidR="007447CB" w:rsidSect="00C7007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3C5" w:rsidRDefault="002033C5" w:rsidP="00DC75A1">
      <w:r>
        <w:separator/>
      </w:r>
    </w:p>
  </w:endnote>
  <w:endnote w:type="continuationSeparator" w:id="0">
    <w:p w:rsidR="002033C5" w:rsidRDefault="002033C5" w:rsidP="00DC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010" w:rsidRDefault="002C4010">
    <w:pPr>
      <w:pStyle w:val="ad"/>
      <w:jc w:val="right"/>
    </w:pPr>
  </w:p>
  <w:p w:rsidR="002C4010" w:rsidRDefault="002C4010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010" w:rsidRDefault="002C4010">
    <w:pPr>
      <w:pStyle w:val="ad"/>
      <w:jc w:val="center"/>
    </w:pPr>
  </w:p>
  <w:p w:rsidR="002C4010" w:rsidRDefault="002C401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3C5" w:rsidRDefault="002033C5" w:rsidP="00DC75A1">
      <w:r>
        <w:separator/>
      </w:r>
    </w:p>
  </w:footnote>
  <w:footnote w:type="continuationSeparator" w:id="0">
    <w:p w:rsidR="002033C5" w:rsidRDefault="002033C5" w:rsidP="00DC7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CFD"/>
    <w:multiLevelType w:val="hybridMultilevel"/>
    <w:tmpl w:val="25C8C578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77716A"/>
    <w:multiLevelType w:val="hybridMultilevel"/>
    <w:tmpl w:val="3EF6B67A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2905B2"/>
    <w:multiLevelType w:val="hybridMultilevel"/>
    <w:tmpl w:val="04B60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076BC"/>
    <w:multiLevelType w:val="hybridMultilevel"/>
    <w:tmpl w:val="7B76CC22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8C0D89"/>
    <w:multiLevelType w:val="hybridMultilevel"/>
    <w:tmpl w:val="F99EEB9A"/>
    <w:lvl w:ilvl="0" w:tplc="7FA0B4B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872F47"/>
    <w:multiLevelType w:val="hybridMultilevel"/>
    <w:tmpl w:val="89D6431A"/>
    <w:lvl w:ilvl="0" w:tplc="226E276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6B3000E"/>
    <w:multiLevelType w:val="hybridMultilevel"/>
    <w:tmpl w:val="DEE8E5D0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E766C"/>
    <w:multiLevelType w:val="hybridMultilevel"/>
    <w:tmpl w:val="C6E01A8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F6F1B5D"/>
    <w:multiLevelType w:val="hybridMultilevel"/>
    <w:tmpl w:val="DF3A3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625E15"/>
    <w:multiLevelType w:val="hybridMultilevel"/>
    <w:tmpl w:val="48EABE8E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7F1C3C"/>
    <w:multiLevelType w:val="hybridMultilevel"/>
    <w:tmpl w:val="FDFA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17296"/>
    <w:multiLevelType w:val="hybridMultilevel"/>
    <w:tmpl w:val="FA262836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B5206B"/>
    <w:multiLevelType w:val="hybridMultilevel"/>
    <w:tmpl w:val="CF965866"/>
    <w:lvl w:ilvl="0" w:tplc="7FA0B4BC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>
    <w:nsid w:val="3D2160C9"/>
    <w:multiLevelType w:val="hybridMultilevel"/>
    <w:tmpl w:val="165657EE"/>
    <w:lvl w:ilvl="0" w:tplc="7FA0B4B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0153693"/>
    <w:multiLevelType w:val="hybridMultilevel"/>
    <w:tmpl w:val="A0C06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2E"/>
    <w:multiLevelType w:val="multilevel"/>
    <w:tmpl w:val="DEB8DC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7B113BE"/>
    <w:multiLevelType w:val="hybridMultilevel"/>
    <w:tmpl w:val="A306B602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4A6309"/>
    <w:multiLevelType w:val="hybridMultilevel"/>
    <w:tmpl w:val="3E4A1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573A5"/>
    <w:multiLevelType w:val="hybridMultilevel"/>
    <w:tmpl w:val="F4B802C8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AF4466"/>
    <w:multiLevelType w:val="hybridMultilevel"/>
    <w:tmpl w:val="77A44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545E04"/>
    <w:multiLevelType w:val="hybridMultilevel"/>
    <w:tmpl w:val="7F706124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81E1617"/>
    <w:multiLevelType w:val="hybridMultilevel"/>
    <w:tmpl w:val="5372AEFE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AEA672B"/>
    <w:multiLevelType w:val="hybridMultilevel"/>
    <w:tmpl w:val="1CE61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5701F"/>
    <w:multiLevelType w:val="hybridMultilevel"/>
    <w:tmpl w:val="2850052E"/>
    <w:lvl w:ilvl="0" w:tplc="A7E807C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22B32A3"/>
    <w:multiLevelType w:val="hybridMultilevel"/>
    <w:tmpl w:val="9BB85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0E742F"/>
    <w:multiLevelType w:val="hybridMultilevel"/>
    <w:tmpl w:val="3D56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364777"/>
    <w:multiLevelType w:val="hybridMultilevel"/>
    <w:tmpl w:val="925C4FC6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8"/>
  </w:num>
  <w:num w:numId="4">
    <w:abstractNumId w:val="24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10"/>
  </w:num>
  <w:num w:numId="10">
    <w:abstractNumId w:val="2"/>
  </w:num>
  <w:num w:numId="11">
    <w:abstractNumId w:val="14"/>
  </w:num>
  <w:num w:numId="12">
    <w:abstractNumId w:val="15"/>
  </w:num>
  <w:num w:numId="13">
    <w:abstractNumId w:val="1"/>
  </w:num>
  <w:num w:numId="14">
    <w:abstractNumId w:val="4"/>
  </w:num>
  <w:num w:numId="15">
    <w:abstractNumId w:val="18"/>
  </w:num>
  <w:num w:numId="16">
    <w:abstractNumId w:val="12"/>
  </w:num>
  <w:num w:numId="17">
    <w:abstractNumId w:val="13"/>
  </w:num>
  <w:num w:numId="18">
    <w:abstractNumId w:val="16"/>
  </w:num>
  <w:num w:numId="19">
    <w:abstractNumId w:val="26"/>
  </w:num>
  <w:num w:numId="20">
    <w:abstractNumId w:val="11"/>
  </w:num>
  <w:num w:numId="21">
    <w:abstractNumId w:val="0"/>
  </w:num>
  <w:num w:numId="22">
    <w:abstractNumId w:val="20"/>
  </w:num>
  <w:num w:numId="23">
    <w:abstractNumId w:val="9"/>
  </w:num>
  <w:num w:numId="24">
    <w:abstractNumId w:val="21"/>
  </w:num>
  <w:num w:numId="25">
    <w:abstractNumId w:val="3"/>
  </w:num>
  <w:num w:numId="26">
    <w:abstractNumId w:val="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4FA"/>
    <w:rsid w:val="00016F2F"/>
    <w:rsid w:val="0002116C"/>
    <w:rsid w:val="0002280E"/>
    <w:rsid w:val="000264FC"/>
    <w:rsid w:val="00026622"/>
    <w:rsid w:val="0003787C"/>
    <w:rsid w:val="00047463"/>
    <w:rsid w:val="000726BA"/>
    <w:rsid w:val="000A0006"/>
    <w:rsid w:val="000A3B93"/>
    <w:rsid w:val="000A49C0"/>
    <w:rsid w:val="000B14A0"/>
    <w:rsid w:val="000D265D"/>
    <w:rsid w:val="000E0D45"/>
    <w:rsid w:val="000E0D97"/>
    <w:rsid w:val="000E1327"/>
    <w:rsid w:val="000E49D6"/>
    <w:rsid w:val="000E64CB"/>
    <w:rsid w:val="000F64FA"/>
    <w:rsid w:val="001138B4"/>
    <w:rsid w:val="00144CBE"/>
    <w:rsid w:val="00174DD6"/>
    <w:rsid w:val="00185787"/>
    <w:rsid w:val="0019523B"/>
    <w:rsid w:val="001A1338"/>
    <w:rsid w:val="001B18C5"/>
    <w:rsid w:val="001D44FA"/>
    <w:rsid w:val="001E31A1"/>
    <w:rsid w:val="001E33B2"/>
    <w:rsid w:val="001F3DE9"/>
    <w:rsid w:val="001F7629"/>
    <w:rsid w:val="002033C5"/>
    <w:rsid w:val="00222A7A"/>
    <w:rsid w:val="00222CAA"/>
    <w:rsid w:val="00227F81"/>
    <w:rsid w:val="00231EA8"/>
    <w:rsid w:val="00235B16"/>
    <w:rsid w:val="00261F1B"/>
    <w:rsid w:val="0026242D"/>
    <w:rsid w:val="00266A32"/>
    <w:rsid w:val="00270548"/>
    <w:rsid w:val="002713BD"/>
    <w:rsid w:val="00272323"/>
    <w:rsid w:val="002737F0"/>
    <w:rsid w:val="00274B5D"/>
    <w:rsid w:val="00283871"/>
    <w:rsid w:val="002905CF"/>
    <w:rsid w:val="002A449C"/>
    <w:rsid w:val="002C4010"/>
    <w:rsid w:val="002D1CC5"/>
    <w:rsid w:val="002E4898"/>
    <w:rsid w:val="002F3C53"/>
    <w:rsid w:val="002F43F5"/>
    <w:rsid w:val="002F78DD"/>
    <w:rsid w:val="00304EC6"/>
    <w:rsid w:val="00305E9D"/>
    <w:rsid w:val="00306B7F"/>
    <w:rsid w:val="003173F4"/>
    <w:rsid w:val="003267A1"/>
    <w:rsid w:val="00333F96"/>
    <w:rsid w:val="00342DDF"/>
    <w:rsid w:val="00344E39"/>
    <w:rsid w:val="00346A41"/>
    <w:rsid w:val="00347164"/>
    <w:rsid w:val="00352926"/>
    <w:rsid w:val="0036058F"/>
    <w:rsid w:val="00365AEF"/>
    <w:rsid w:val="0037021F"/>
    <w:rsid w:val="00383239"/>
    <w:rsid w:val="003851E2"/>
    <w:rsid w:val="003863EC"/>
    <w:rsid w:val="003870C8"/>
    <w:rsid w:val="003906FC"/>
    <w:rsid w:val="003908EB"/>
    <w:rsid w:val="003A096B"/>
    <w:rsid w:val="003A1A2F"/>
    <w:rsid w:val="003A4189"/>
    <w:rsid w:val="003A6DA9"/>
    <w:rsid w:val="003D2519"/>
    <w:rsid w:val="003F67C3"/>
    <w:rsid w:val="00402D03"/>
    <w:rsid w:val="0041500D"/>
    <w:rsid w:val="00425938"/>
    <w:rsid w:val="0042758D"/>
    <w:rsid w:val="00433364"/>
    <w:rsid w:val="004371E4"/>
    <w:rsid w:val="0044248E"/>
    <w:rsid w:val="00444863"/>
    <w:rsid w:val="00467B2A"/>
    <w:rsid w:val="00467B3A"/>
    <w:rsid w:val="00485B5E"/>
    <w:rsid w:val="004977F2"/>
    <w:rsid w:val="004A21FC"/>
    <w:rsid w:val="004A3100"/>
    <w:rsid w:val="004C077C"/>
    <w:rsid w:val="004C546F"/>
    <w:rsid w:val="004E167B"/>
    <w:rsid w:val="004F15E8"/>
    <w:rsid w:val="00502027"/>
    <w:rsid w:val="00507D97"/>
    <w:rsid w:val="00542E9D"/>
    <w:rsid w:val="00556FE3"/>
    <w:rsid w:val="00557737"/>
    <w:rsid w:val="00566E1C"/>
    <w:rsid w:val="00571063"/>
    <w:rsid w:val="0057734F"/>
    <w:rsid w:val="00584143"/>
    <w:rsid w:val="00596428"/>
    <w:rsid w:val="005A7853"/>
    <w:rsid w:val="005B06B7"/>
    <w:rsid w:val="005B0878"/>
    <w:rsid w:val="005C2549"/>
    <w:rsid w:val="005C610F"/>
    <w:rsid w:val="005D3C6B"/>
    <w:rsid w:val="005D4D1F"/>
    <w:rsid w:val="005E316C"/>
    <w:rsid w:val="005E7045"/>
    <w:rsid w:val="005F2DA0"/>
    <w:rsid w:val="005F5A45"/>
    <w:rsid w:val="00602891"/>
    <w:rsid w:val="0060342E"/>
    <w:rsid w:val="0060608F"/>
    <w:rsid w:val="0061585E"/>
    <w:rsid w:val="00616A19"/>
    <w:rsid w:val="006239CD"/>
    <w:rsid w:val="0062543A"/>
    <w:rsid w:val="00644D90"/>
    <w:rsid w:val="00655FE5"/>
    <w:rsid w:val="00657FE1"/>
    <w:rsid w:val="00664128"/>
    <w:rsid w:val="0066540B"/>
    <w:rsid w:val="00672C8B"/>
    <w:rsid w:val="00680AF6"/>
    <w:rsid w:val="00681756"/>
    <w:rsid w:val="006821A3"/>
    <w:rsid w:val="00687FF3"/>
    <w:rsid w:val="006925ED"/>
    <w:rsid w:val="006926E8"/>
    <w:rsid w:val="006A2540"/>
    <w:rsid w:val="006A37DC"/>
    <w:rsid w:val="006A63F1"/>
    <w:rsid w:val="006C64CC"/>
    <w:rsid w:val="006D6E60"/>
    <w:rsid w:val="006D7F03"/>
    <w:rsid w:val="006E72D3"/>
    <w:rsid w:val="006F3C70"/>
    <w:rsid w:val="006F3D47"/>
    <w:rsid w:val="006F6DF6"/>
    <w:rsid w:val="00702ED4"/>
    <w:rsid w:val="007054A8"/>
    <w:rsid w:val="007061F8"/>
    <w:rsid w:val="007068D0"/>
    <w:rsid w:val="00711C30"/>
    <w:rsid w:val="00726BB7"/>
    <w:rsid w:val="00730437"/>
    <w:rsid w:val="0073554C"/>
    <w:rsid w:val="00736647"/>
    <w:rsid w:val="007447CB"/>
    <w:rsid w:val="00753BD3"/>
    <w:rsid w:val="00755CE3"/>
    <w:rsid w:val="00772BC9"/>
    <w:rsid w:val="0077456C"/>
    <w:rsid w:val="00775E23"/>
    <w:rsid w:val="00776337"/>
    <w:rsid w:val="00777E41"/>
    <w:rsid w:val="007828BF"/>
    <w:rsid w:val="0078763D"/>
    <w:rsid w:val="007876D6"/>
    <w:rsid w:val="007900EB"/>
    <w:rsid w:val="007910FC"/>
    <w:rsid w:val="00794732"/>
    <w:rsid w:val="007A2CF8"/>
    <w:rsid w:val="007A31C2"/>
    <w:rsid w:val="007A3729"/>
    <w:rsid w:val="007A75E3"/>
    <w:rsid w:val="007B4175"/>
    <w:rsid w:val="007B7F97"/>
    <w:rsid w:val="007C0B0A"/>
    <w:rsid w:val="007C2156"/>
    <w:rsid w:val="00805333"/>
    <w:rsid w:val="00813C6E"/>
    <w:rsid w:val="00826A7F"/>
    <w:rsid w:val="00826F44"/>
    <w:rsid w:val="00831198"/>
    <w:rsid w:val="00841A1F"/>
    <w:rsid w:val="0084459D"/>
    <w:rsid w:val="00845972"/>
    <w:rsid w:val="008544CE"/>
    <w:rsid w:val="00871CDC"/>
    <w:rsid w:val="00875A4F"/>
    <w:rsid w:val="00875F24"/>
    <w:rsid w:val="0089022C"/>
    <w:rsid w:val="0089755F"/>
    <w:rsid w:val="008D0C1B"/>
    <w:rsid w:val="008D12FB"/>
    <w:rsid w:val="008D45B3"/>
    <w:rsid w:val="008D5951"/>
    <w:rsid w:val="008D6299"/>
    <w:rsid w:val="008E3645"/>
    <w:rsid w:val="008E7C29"/>
    <w:rsid w:val="008F1581"/>
    <w:rsid w:val="008F4272"/>
    <w:rsid w:val="0092091E"/>
    <w:rsid w:val="00923F75"/>
    <w:rsid w:val="0092504A"/>
    <w:rsid w:val="009271B5"/>
    <w:rsid w:val="00961C64"/>
    <w:rsid w:val="00962280"/>
    <w:rsid w:val="009642C9"/>
    <w:rsid w:val="00981E5E"/>
    <w:rsid w:val="0098349A"/>
    <w:rsid w:val="00987854"/>
    <w:rsid w:val="00992D19"/>
    <w:rsid w:val="009A124B"/>
    <w:rsid w:val="009A33ED"/>
    <w:rsid w:val="009A6DD1"/>
    <w:rsid w:val="009B60D9"/>
    <w:rsid w:val="009C794A"/>
    <w:rsid w:val="009D03FA"/>
    <w:rsid w:val="009D2ED3"/>
    <w:rsid w:val="009E5EC4"/>
    <w:rsid w:val="009E641B"/>
    <w:rsid w:val="009F469D"/>
    <w:rsid w:val="00A203C1"/>
    <w:rsid w:val="00A23074"/>
    <w:rsid w:val="00A277C1"/>
    <w:rsid w:val="00A344D1"/>
    <w:rsid w:val="00A3513A"/>
    <w:rsid w:val="00A441CC"/>
    <w:rsid w:val="00A744BF"/>
    <w:rsid w:val="00A74EBC"/>
    <w:rsid w:val="00AA15C4"/>
    <w:rsid w:val="00AB3A5B"/>
    <w:rsid w:val="00AB4FF0"/>
    <w:rsid w:val="00AC001E"/>
    <w:rsid w:val="00AC18ED"/>
    <w:rsid w:val="00AC47B1"/>
    <w:rsid w:val="00AE0BEA"/>
    <w:rsid w:val="00AF5A45"/>
    <w:rsid w:val="00B04EC8"/>
    <w:rsid w:val="00B10347"/>
    <w:rsid w:val="00B11A04"/>
    <w:rsid w:val="00B1689F"/>
    <w:rsid w:val="00B43DAA"/>
    <w:rsid w:val="00B45672"/>
    <w:rsid w:val="00B5048D"/>
    <w:rsid w:val="00B53152"/>
    <w:rsid w:val="00B5727A"/>
    <w:rsid w:val="00B736CC"/>
    <w:rsid w:val="00B76A9E"/>
    <w:rsid w:val="00B770B7"/>
    <w:rsid w:val="00B844B3"/>
    <w:rsid w:val="00B8540C"/>
    <w:rsid w:val="00B85D22"/>
    <w:rsid w:val="00B864F2"/>
    <w:rsid w:val="00B97508"/>
    <w:rsid w:val="00BA2C6C"/>
    <w:rsid w:val="00BA600F"/>
    <w:rsid w:val="00BA7B96"/>
    <w:rsid w:val="00BB1CEE"/>
    <w:rsid w:val="00BB78B4"/>
    <w:rsid w:val="00BC3BB1"/>
    <w:rsid w:val="00BD4D8B"/>
    <w:rsid w:val="00BE1B36"/>
    <w:rsid w:val="00BE21B7"/>
    <w:rsid w:val="00BF372D"/>
    <w:rsid w:val="00C03A63"/>
    <w:rsid w:val="00C054E6"/>
    <w:rsid w:val="00C2679F"/>
    <w:rsid w:val="00C30BFC"/>
    <w:rsid w:val="00C36262"/>
    <w:rsid w:val="00C37009"/>
    <w:rsid w:val="00C41E92"/>
    <w:rsid w:val="00C459FA"/>
    <w:rsid w:val="00C45EBC"/>
    <w:rsid w:val="00C50E1B"/>
    <w:rsid w:val="00C5355A"/>
    <w:rsid w:val="00C70077"/>
    <w:rsid w:val="00C72950"/>
    <w:rsid w:val="00C93401"/>
    <w:rsid w:val="00CA6AAA"/>
    <w:rsid w:val="00CB2511"/>
    <w:rsid w:val="00CB31BB"/>
    <w:rsid w:val="00CB70A1"/>
    <w:rsid w:val="00CC360B"/>
    <w:rsid w:val="00CD07A4"/>
    <w:rsid w:val="00CE3BD8"/>
    <w:rsid w:val="00CF6A0D"/>
    <w:rsid w:val="00D02DE9"/>
    <w:rsid w:val="00D11A0E"/>
    <w:rsid w:val="00D12B73"/>
    <w:rsid w:val="00D56321"/>
    <w:rsid w:val="00D60D35"/>
    <w:rsid w:val="00D7273A"/>
    <w:rsid w:val="00D8120B"/>
    <w:rsid w:val="00D83E78"/>
    <w:rsid w:val="00D85587"/>
    <w:rsid w:val="00DA07AB"/>
    <w:rsid w:val="00DA19FD"/>
    <w:rsid w:val="00DB34A8"/>
    <w:rsid w:val="00DB7C0D"/>
    <w:rsid w:val="00DC4335"/>
    <w:rsid w:val="00DC75A1"/>
    <w:rsid w:val="00DD68D9"/>
    <w:rsid w:val="00DE1F31"/>
    <w:rsid w:val="00DE2435"/>
    <w:rsid w:val="00DE6DBB"/>
    <w:rsid w:val="00DF6C31"/>
    <w:rsid w:val="00DF6D62"/>
    <w:rsid w:val="00E03A76"/>
    <w:rsid w:val="00E04A93"/>
    <w:rsid w:val="00E07F82"/>
    <w:rsid w:val="00E12B8B"/>
    <w:rsid w:val="00E20A1E"/>
    <w:rsid w:val="00E26B0C"/>
    <w:rsid w:val="00E30E8B"/>
    <w:rsid w:val="00E34C3E"/>
    <w:rsid w:val="00E443B3"/>
    <w:rsid w:val="00E50BD1"/>
    <w:rsid w:val="00E6564E"/>
    <w:rsid w:val="00E7723E"/>
    <w:rsid w:val="00E8606C"/>
    <w:rsid w:val="00E86126"/>
    <w:rsid w:val="00E874E2"/>
    <w:rsid w:val="00E906E2"/>
    <w:rsid w:val="00EA2027"/>
    <w:rsid w:val="00EB05BA"/>
    <w:rsid w:val="00EB63C5"/>
    <w:rsid w:val="00EC2506"/>
    <w:rsid w:val="00EC27AA"/>
    <w:rsid w:val="00EC2C63"/>
    <w:rsid w:val="00ED6732"/>
    <w:rsid w:val="00EF32EA"/>
    <w:rsid w:val="00F134FD"/>
    <w:rsid w:val="00F148FF"/>
    <w:rsid w:val="00F15E12"/>
    <w:rsid w:val="00F1644F"/>
    <w:rsid w:val="00F25F86"/>
    <w:rsid w:val="00F2691D"/>
    <w:rsid w:val="00F278A7"/>
    <w:rsid w:val="00F34952"/>
    <w:rsid w:val="00F35968"/>
    <w:rsid w:val="00F4069D"/>
    <w:rsid w:val="00F462C7"/>
    <w:rsid w:val="00F47D7F"/>
    <w:rsid w:val="00F53FAE"/>
    <w:rsid w:val="00F57569"/>
    <w:rsid w:val="00F6483E"/>
    <w:rsid w:val="00F673BD"/>
    <w:rsid w:val="00F945D5"/>
    <w:rsid w:val="00F96BF6"/>
    <w:rsid w:val="00FA52CE"/>
    <w:rsid w:val="00FB2C43"/>
    <w:rsid w:val="00FB7C0B"/>
    <w:rsid w:val="00FC28D3"/>
    <w:rsid w:val="00FD254D"/>
    <w:rsid w:val="00FF1885"/>
    <w:rsid w:val="00FF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069D"/>
    <w:pPr>
      <w:keepNext/>
      <w:overflowPunct w:val="0"/>
      <w:autoSpaceDE w:val="0"/>
      <w:autoSpaceDN w:val="0"/>
      <w:adjustRightInd w:val="0"/>
      <w:spacing w:after="120"/>
      <w:ind w:right="-143" w:firstLine="709"/>
      <w:outlineLvl w:val="0"/>
    </w:pPr>
    <w:rPr>
      <w:b/>
      <w:color w:val="000000"/>
      <w:sz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7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69D"/>
    <w:rPr>
      <w:rFonts w:ascii="Times New Roman" w:eastAsia="Times New Roman" w:hAnsi="Times New Roman" w:cs="Times New Roman"/>
      <w:b/>
      <w:color w:val="000000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372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customStyle="1" w:styleId="ConsPlusNormal">
    <w:name w:val="ConsPlusNormal"/>
    <w:qFormat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F64F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54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A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46A41"/>
    <w:rPr>
      <w:color w:val="0000FF" w:themeColor="hyperlink"/>
      <w:u w:val="single"/>
    </w:rPr>
  </w:style>
  <w:style w:type="paragraph" w:customStyle="1" w:styleId="DefinitionTerm">
    <w:name w:val="Definition Term"/>
    <w:basedOn w:val="a"/>
    <w:next w:val="a"/>
    <w:uiPriority w:val="99"/>
    <w:rsid w:val="007828BF"/>
    <w:pPr>
      <w:autoSpaceDE w:val="0"/>
      <w:autoSpaceDN w:val="0"/>
      <w:adjustRightInd w:val="0"/>
    </w:pPr>
    <w:rPr>
      <w:rFonts w:eastAsiaTheme="minorHAnsi"/>
      <w:sz w:val="24"/>
      <w:lang w:eastAsia="en-US"/>
    </w:rPr>
  </w:style>
  <w:style w:type="character" w:customStyle="1" w:styleId="CharStyle2">
    <w:name w:val="CharStyle2"/>
    <w:basedOn w:val="a0"/>
    <w:rsid w:val="005B06B7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2"/>
      <w:szCs w:val="22"/>
    </w:rPr>
  </w:style>
  <w:style w:type="character" w:styleId="a6">
    <w:name w:val="Strong"/>
    <w:qFormat/>
    <w:rsid w:val="00BF372D"/>
    <w:rPr>
      <w:b/>
      <w:bCs/>
    </w:rPr>
  </w:style>
  <w:style w:type="character" w:customStyle="1" w:styleId="apple-converted-space">
    <w:name w:val="apple-converted-space"/>
    <w:basedOn w:val="a0"/>
    <w:rsid w:val="00BF372D"/>
  </w:style>
  <w:style w:type="paragraph" w:customStyle="1" w:styleId="listparagraph">
    <w:name w:val="listparagraph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fontstyle12">
    <w:name w:val="fontstyle12"/>
    <w:basedOn w:val="a0"/>
    <w:rsid w:val="00BF372D"/>
  </w:style>
  <w:style w:type="character" w:customStyle="1" w:styleId="fontstyle11">
    <w:name w:val="fontstyle11"/>
    <w:basedOn w:val="a0"/>
    <w:rsid w:val="00BF372D"/>
  </w:style>
  <w:style w:type="paragraph" w:customStyle="1" w:styleId="11">
    <w:name w:val="1"/>
    <w:basedOn w:val="a"/>
    <w:rsid w:val="00BF372D"/>
    <w:pPr>
      <w:spacing w:before="100" w:beforeAutospacing="1" w:after="100" w:afterAutospacing="1"/>
    </w:pPr>
    <w:rPr>
      <w:sz w:val="24"/>
    </w:rPr>
  </w:style>
  <w:style w:type="paragraph" w:customStyle="1" w:styleId="nospacing">
    <w:name w:val="nospacing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apple-style-span">
    <w:name w:val="apple-style-span"/>
    <w:rsid w:val="00BF372D"/>
    <w:rPr>
      <w:rFonts w:cs="Times New Roman"/>
    </w:rPr>
  </w:style>
  <w:style w:type="paragraph" w:styleId="a7">
    <w:name w:val="Title"/>
    <w:basedOn w:val="a"/>
    <w:link w:val="a8"/>
    <w:qFormat/>
    <w:rsid w:val="00BF372D"/>
    <w:pPr>
      <w:tabs>
        <w:tab w:val="left" w:pos="1747"/>
      </w:tabs>
      <w:jc w:val="center"/>
    </w:pPr>
    <w:rPr>
      <w:sz w:val="24"/>
      <w:szCs w:val="20"/>
    </w:rPr>
  </w:style>
  <w:style w:type="character" w:customStyle="1" w:styleId="a8">
    <w:name w:val="Название Знак"/>
    <w:basedOn w:val="a0"/>
    <w:link w:val="a7"/>
    <w:rsid w:val="00BF372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5A7853"/>
    <w:pPr>
      <w:ind w:left="720"/>
      <w:contextualSpacing/>
    </w:pPr>
  </w:style>
  <w:style w:type="table" w:styleId="aa">
    <w:name w:val="Table Grid"/>
    <w:basedOn w:val="a1"/>
    <w:uiPriority w:val="39"/>
    <w:rsid w:val="00726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customStyle="1" w:styleId="topleveltext">
    <w:name w:val="toplevel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styleId="ab">
    <w:name w:val="header"/>
    <w:basedOn w:val="a"/>
    <w:link w:val="ac"/>
    <w:uiPriority w:val="99"/>
    <w:semiHidden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447CB"/>
  </w:style>
  <w:style w:type="paragraph" w:styleId="12">
    <w:name w:val="toc 1"/>
    <w:basedOn w:val="a"/>
    <w:next w:val="a"/>
    <w:autoRedefine/>
    <w:uiPriority w:val="39"/>
    <w:unhideWhenUsed/>
    <w:rsid w:val="007447CB"/>
    <w:pPr>
      <w:tabs>
        <w:tab w:val="right" w:leader="dot" w:pos="10065"/>
      </w:tabs>
      <w:spacing w:after="100" w:line="259" w:lineRule="auto"/>
      <w:ind w:right="-2"/>
      <w:jc w:val="center"/>
    </w:pPr>
    <w:rPr>
      <w:rFonts w:eastAsiaTheme="minorHAnsi" w:cstheme="minorBidi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7447CB"/>
    <w:pPr>
      <w:spacing w:after="100" w:line="259" w:lineRule="auto"/>
      <w:ind w:left="220"/>
      <w:jc w:val="both"/>
    </w:pPr>
    <w:rPr>
      <w:rFonts w:eastAsiaTheme="minorHAnsi" w:cstheme="minorBidi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447CB"/>
  </w:style>
  <w:style w:type="paragraph" w:styleId="af">
    <w:name w:val="No Spacing"/>
    <w:uiPriority w:val="1"/>
    <w:qFormat/>
    <w:rsid w:val="007447CB"/>
    <w:pPr>
      <w:spacing w:after="0" w:line="240" w:lineRule="auto"/>
    </w:pPr>
  </w:style>
  <w:style w:type="paragraph" w:styleId="af0">
    <w:name w:val="TOC Heading"/>
    <w:basedOn w:val="1"/>
    <w:next w:val="a"/>
    <w:uiPriority w:val="39"/>
    <w:semiHidden/>
    <w:unhideWhenUsed/>
    <w:qFormat/>
    <w:rsid w:val="00E50BD1"/>
    <w:pPr>
      <w:keepLines/>
      <w:overflowPunct/>
      <w:autoSpaceDE/>
      <w:autoSpaceDN/>
      <w:adjustRightInd/>
      <w:spacing w:before="480" w:after="0" w:line="276" w:lineRule="auto"/>
      <w:ind w:righ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character" w:customStyle="1" w:styleId="hl">
    <w:name w:val="hl"/>
    <w:basedOn w:val="a0"/>
    <w:rsid w:val="00964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069D"/>
    <w:pPr>
      <w:keepNext/>
      <w:overflowPunct w:val="0"/>
      <w:autoSpaceDE w:val="0"/>
      <w:autoSpaceDN w:val="0"/>
      <w:adjustRightInd w:val="0"/>
      <w:spacing w:after="120"/>
      <w:ind w:right="-143" w:firstLine="709"/>
      <w:outlineLvl w:val="0"/>
    </w:pPr>
    <w:rPr>
      <w:b/>
      <w:color w:val="000000"/>
      <w:sz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7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69D"/>
    <w:rPr>
      <w:rFonts w:ascii="Times New Roman" w:eastAsia="Times New Roman" w:hAnsi="Times New Roman" w:cs="Times New Roman"/>
      <w:b/>
      <w:color w:val="000000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372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customStyle="1" w:styleId="ConsPlusNormal">
    <w:name w:val="ConsPlusNormal"/>
    <w:qFormat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F64F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54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A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46A41"/>
    <w:rPr>
      <w:color w:val="0000FF" w:themeColor="hyperlink"/>
      <w:u w:val="single"/>
    </w:rPr>
  </w:style>
  <w:style w:type="paragraph" w:customStyle="1" w:styleId="DefinitionTerm">
    <w:name w:val="Definition Term"/>
    <w:basedOn w:val="a"/>
    <w:next w:val="a"/>
    <w:uiPriority w:val="99"/>
    <w:rsid w:val="007828BF"/>
    <w:pPr>
      <w:autoSpaceDE w:val="0"/>
      <w:autoSpaceDN w:val="0"/>
      <w:adjustRightInd w:val="0"/>
    </w:pPr>
    <w:rPr>
      <w:rFonts w:eastAsiaTheme="minorHAnsi"/>
      <w:sz w:val="24"/>
      <w:lang w:eastAsia="en-US"/>
    </w:rPr>
  </w:style>
  <w:style w:type="character" w:customStyle="1" w:styleId="CharStyle2">
    <w:name w:val="CharStyle2"/>
    <w:basedOn w:val="a0"/>
    <w:rsid w:val="005B06B7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2"/>
      <w:szCs w:val="22"/>
    </w:rPr>
  </w:style>
  <w:style w:type="character" w:styleId="a6">
    <w:name w:val="Strong"/>
    <w:qFormat/>
    <w:rsid w:val="00BF372D"/>
    <w:rPr>
      <w:b/>
      <w:bCs/>
    </w:rPr>
  </w:style>
  <w:style w:type="character" w:customStyle="1" w:styleId="apple-converted-space">
    <w:name w:val="apple-converted-space"/>
    <w:basedOn w:val="a0"/>
    <w:rsid w:val="00BF372D"/>
  </w:style>
  <w:style w:type="paragraph" w:customStyle="1" w:styleId="listparagraph">
    <w:name w:val="listparagraph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fontstyle12">
    <w:name w:val="fontstyle12"/>
    <w:basedOn w:val="a0"/>
    <w:rsid w:val="00BF372D"/>
  </w:style>
  <w:style w:type="character" w:customStyle="1" w:styleId="fontstyle11">
    <w:name w:val="fontstyle11"/>
    <w:basedOn w:val="a0"/>
    <w:rsid w:val="00BF372D"/>
  </w:style>
  <w:style w:type="paragraph" w:customStyle="1" w:styleId="11">
    <w:name w:val="1"/>
    <w:basedOn w:val="a"/>
    <w:rsid w:val="00BF372D"/>
    <w:pPr>
      <w:spacing w:before="100" w:beforeAutospacing="1" w:after="100" w:afterAutospacing="1"/>
    </w:pPr>
    <w:rPr>
      <w:sz w:val="24"/>
    </w:rPr>
  </w:style>
  <w:style w:type="paragraph" w:customStyle="1" w:styleId="nospacing">
    <w:name w:val="nospacing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apple-style-span">
    <w:name w:val="apple-style-span"/>
    <w:rsid w:val="00BF372D"/>
    <w:rPr>
      <w:rFonts w:cs="Times New Roman"/>
    </w:rPr>
  </w:style>
  <w:style w:type="paragraph" w:styleId="a7">
    <w:name w:val="Title"/>
    <w:basedOn w:val="a"/>
    <w:link w:val="a8"/>
    <w:qFormat/>
    <w:rsid w:val="00BF372D"/>
    <w:pPr>
      <w:tabs>
        <w:tab w:val="left" w:pos="1747"/>
      </w:tabs>
      <w:jc w:val="center"/>
    </w:pPr>
    <w:rPr>
      <w:sz w:val="24"/>
      <w:szCs w:val="20"/>
    </w:rPr>
  </w:style>
  <w:style w:type="character" w:customStyle="1" w:styleId="a8">
    <w:name w:val="Название Знак"/>
    <w:basedOn w:val="a0"/>
    <w:link w:val="a7"/>
    <w:rsid w:val="00BF372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5A7853"/>
    <w:pPr>
      <w:ind w:left="720"/>
      <w:contextualSpacing/>
    </w:pPr>
  </w:style>
  <w:style w:type="table" w:styleId="aa">
    <w:name w:val="Table Grid"/>
    <w:basedOn w:val="a1"/>
    <w:uiPriority w:val="39"/>
    <w:rsid w:val="00726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customStyle="1" w:styleId="topleveltext">
    <w:name w:val="toplevel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styleId="ab">
    <w:name w:val="header"/>
    <w:basedOn w:val="a"/>
    <w:link w:val="ac"/>
    <w:uiPriority w:val="99"/>
    <w:semiHidden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447CB"/>
  </w:style>
  <w:style w:type="paragraph" w:styleId="12">
    <w:name w:val="toc 1"/>
    <w:basedOn w:val="a"/>
    <w:next w:val="a"/>
    <w:autoRedefine/>
    <w:uiPriority w:val="39"/>
    <w:unhideWhenUsed/>
    <w:rsid w:val="007447CB"/>
    <w:pPr>
      <w:tabs>
        <w:tab w:val="right" w:leader="dot" w:pos="10065"/>
      </w:tabs>
      <w:spacing w:after="100" w:line="259" w:lineRule="auto"/>
      <w:ind w:right="-2"/>
      <w:jc w:val="center"/>
    </w:pPr>
    <w:rPr>
      <w:rFonts w:eastAsiaTheme="minorHAnsi" w:cstheme="minorBidi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7447CB"/>
    <w:pPr>
      <w:spacing w:after="100" w:line="259" w:lineRule="auto"/>
      <w:ind w:left="220"/>
      <w:jc w:val="both"/>
    </w:pPr>
    <w:rPr>
      <w:rFonts w:eastAsiaTheme="minorHAnsi" w:cstheme="minorBidi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447CB"/>
  </w:style>
  <w:style w:type="paragraph" w:styleId="af">
    <w:name w:val="No Spacing"/>
    <w:uiPriority w:val="1"/>
    <w:qFormat/>
    <w:rsid w:val="007447CB"/>
    <w:pPr>
      <w:spacing w:after="0" w:line="240" w:lineRule="auto"/>
    </w:pPr>
  </w:style>
  <w:style w:type="paragraph" w:styleId="af0">
    <w:name w:val="TOC Heading"/>
    <w:basedOn w:val="1"/>
    <w:next w:val="a"/>
    <w:uiPriority w:val="39"/>
    <w:semiHidden/>
    <w:unhideWhenUsed/>
    <w:qFormat/>
    <w:rsid w:val="00E50BD1"/>
    <w:pPr>
      <w:keepLines/>
      <w:overflowPunct/>
      <w:autoSpaceDE/>
      <w:autoSpaceDN/>
      <w:adjustRightInd/>
      <w:spacing w:before="480" w:after="0" w:line="276" w:lineRule="auto"/>
      <w:ind w:righ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character" w:customStyle="1" w:styleId="hl">
    <w:name w:val="hl"/>
    <w:basedOn w:val="a0"/>
    <w:rsid w:val="00964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22867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9385E-A47E-4CE7-82FC-A5F8330AF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10951</Words>
  <Characters>62424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zapevalov</dc:creator>
  <cp:lastModifiedBy>RePack by Diakov</cp:lastModifiedBy>
  <cp:revision>2</cp:revision>
  <cp:lastPrinted>2025-04-21T03:59:00Z</cp:lastPrinted>
  <dcterms:created xsi:type="dcterms:W3CDTF">2025-04-21T10:03:00Z</dcterms:created>
  <dcterms:modified xsi:type="dcterms:W3CDTF">2025-04-21T10:03:00Z</dcterms:modified>
</cp:coreProperties>
</file>